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BDA" w:rsidRDefault="00616BDA" w:rsidP="00616BDA">
      <w:pPr>
        <w:ind w:left="-240"/>
        <w:rPr>
          <w:rFonts w:asciiTheme="majorBidi" w:hAnsiTheme="majorBidi" w:cstheme="majorBidi"/>
          <w:b/>
          <w:bCs/>
          <w:sz w:val="36"/>
          <w:szCs w:val="36"/>
        </w:rPr>
      </w:pPr>
      <w:r>
        <w:rPr>
          <w:noProof/>
          <w:lang w:val="en-GB" w:eastAsia="en-GB"/>
        </w:rPr>
        <w:drawing>
          <wp:anchor distT="0" distB="0" distL="114300" distR="114300" simplePos="0" relativeHeight="251662336" behindDoc="1" locked="0" layoutInCell="1" allowOverlap="1">
            <wp:simplePos x="0" y="0"/>
            <wp:positionH relativeFrom="column">
              <wp:posOffset>2326640</wp:posOffset>
            </wp:positionH>
            <wp:positionV relativeFrom="paragraph">
              <wp:posOffset>-257810</wp:posOffset>
            </wp:positionV>
            <wp:extent cx="1476375" cy="1514475"/>
            <wp:effectExtent l="19050" t="0" r="9525" b="0"/>
            <wp:wrapNone/>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6000" contrast="56000"/>
                    </a:blip>
                    <a:srcRect l="4321"/>
                    <a:stretch>
                      <a:fillRect/>
                    </a:stretch>
                  </pic:blipFill>
                  <pic:spPr bwMode="auto">
                    <a:xfrm>
                      <a:off x="0" y="0"/>
                      <a:ext cx="1476375" cy="1514475"/>
                    </a:xfrm>
                    <a:prstGeom prst="rect">
                      <a:avLst/>
                    </a:prstGeom>
                    <a:noFill/>
                  </pic:spPr>
                </pic:pic>
              </a:graphicData>
            </a:graphic>
          </wp:anchor>
        </w:drawing>
      </w:r>
      <w:r>
        <w:rPr>
          <w:rFonts w:asciiTheme="majorBidi" w:hAnsiTheme="majorBidi" w:cstheme="majorBidi"/>
          <w:b/>
          <w:bCs/>
          <w:sz w:val="36"/>
          <w:szCs w:val="36"/>
          <w:rtl/>
        </w:rPr>
        <w:t xml:space="preserve">جامعة البصرة                                           </w:t>
      </w:r>
    </w:p>
    <w:p w:rsidR="00616BDA" w:rsidRDefault="00616BDA" w:rsidP="00616BDA">
      <w:pPr>
        <w:ind w:left="-240"/>
        <w:rPr>
          <w:rFonts w:asciiTheme="majorBidi" w:hAnsiTheme="majorBidi" w:cstheme="majorBidi"/>
          <w:b/>
          <w:bCs/>
          <w:sz w:val="36"/>
          <w:szCs w:val="36"/>
        </w:rPr>
      </w:pPr>
      <w:r>
        <w:rPr>
          <w:rFonts w:asciiTheme="majorBidi" w:hAnsiTheme="majorBidi" w:cstheme="majorBidi"/>
          <w:b/>
          <w:bCs/>
          <w:sz w:val="36"/>
          <w:szCs w:val="36"/>
          <w:rtl/>
          <w:lang w:bidi="ar-IQ"/>
        </w:rPr>
        <w:t>كلية التربية للعلوم الانسانية</w:t>
      </w:r>
    </w:p>
    <w:p w:rsidR="00616BDA" w:rsidRDefault="00616BDA" w:rsidP="00616BDA">
      <w:pPr>
        <w:ind w:left="-240"/>
        <w:rPr>
          <w:rFonts w:asciiTheme="majorBidi" w:hAnsiTheme="majorBidi" w:cstheme="majorBidi"/>
          <w:sz w:val="36"/>
          <w:szCs w:val="36"/>
          <w:rtl/>
          <w:lang w:bidi="ar-IQ"/>
        </w:rPr>
      </w:pPr>
      <w:r>
        <w:rPr>
          <w:rFonts w:asciiTheme="majorBidi" w:hAnsiTheme="majorBidi" w:cstheme="majorBidi"/>
          <w:b/>
          <w:bCs/>
          <w:sz w:val="36"/>
          <w:szCs w:val="36"/>
          <w:rtl/>
        </w:rPr>
        <w:t>قسم العلوم التربوية والنفسية</w:t>
      </w:r>
      <w:r>
        <w:rPr>
          <w:rFonts w:asciiTheme="majorBidi" w:hAnsiTheme="majorBidi" w:cstheme="majorBidi"/>
          <w:sz w:val="36"/>
          <w:szCs w:val="36"/>
          <w:rtl/>
          <w:lang w:bidi="ar-IQ"/>
        </w:rPr>
        <w:t xml:space="preserve"> </w:t>
      </w:r>
    </w:p>
    <w:p w:rsidR="00616BDA" w:rsidRDefault="00616BDA" w:rsidP="00616BDA">
      <w:pPr>
        <w:spacing w:before="360" w:line="480" w:lineRule="auto"/>
        <w:ind w:left="-193"/>
        <w:rPr>
          <w:rFonts w:ascii="Times New Roman" w:hAnsi="Times New Roman" w:cs="Times New Roman"/>
          <w:b/>
          <w:bCs/>
          <w:sz w:val="52"/>
          <w:szCs w:val="52"/>
          <w:rtl/>
        </w:rPr>
      </w:pPr>
    </w:p>
    <w:p w:rsidR="00616BDA" w:rsidRDefault="00616BDA" w:rsidP="00616BDA">
      <w:pPr>
        <w:spacing w:before="360" w:line="480" w:lineRule="auto"/>
        <w:ind w:left="-193"/>
        <w:rPr>
          <w:rFonts w:ascii="Times New Roman" w:hAnsi="Times New Roman" w:cs="Times New Roman"/>
          <w:b/>
          <w:bCs/>
          <w:sz w:val="32"/>
          <w:szCs w:val="32"/>
          <w:rtl/>
        </w:rPr>
      </w:pPr>
    </w:p>
    <w:p w:rsidR="00616BDA" w:rsidRDefault="00616BDA" w:rsidP="00616BDA">
      <w:pPr>
        <w:spacing w:before="360" w:line="480" w:lineRule="auto"/>
        <w:ind w:left="-193"/>
        <w:jc w:val="center"/>
        <w:rPr>
          <w:rFonts w:ascii="Times New Roman" w:hAnsi="Times New Roman" w:cs="Times New Roman"/>
          <w:b/>
          <w:bCs/>
          <w:sz w:val="72"/>
          <w:szCs w:val="72"/>
          <w:rtl/>
        </w:rPr>
      </w:pPr>
      <w:r>
        <w:rPr>
          <w:rFonts w:ascii="Times New Roman" w:hAnsi="Times New Roman" w:cs="Times New Roman" w:hint="cs"/>
          <w:b/>
          <w:bCs/>
          <w:sz w:val="72"/>
          <w:szCs w:val="72"/>
          <w:rtl/>
        </w:rPr>
        <w:t>التخطيط التربوي</w:t>
      </w:r>
    </w:p>
    <w:p w:rsidR="00616BDA" w:rsidRDefault="00616BDA" w:rsidP="00616BDA">
      <w:pPr>
        <w:spacing w:before="360" w:line="480" w:lineRule="auto"/>
        <w:ind w:left="-193"/>
        <w:jc w:val="center"/>
        <w:rPr>
          <w:rFonts w:ascii="Times New Roman" w:hAnsi="Times New Roman" w:cs="Times New Roman"/>
          <w:b/>
          <w:bCs/>
          <w:sz w:val="48"/>
          <w:szCs w:val="48"/>
          <w:rtl/>
        </w:rPr>
      </w:pPr>
    </w:p>
    <w:p w:rsidR="00616BDA" w:rsidRDefault="00616BDA" w:rsidP="00616BDA">
      <w:pPr>
        <w:jc w:val="center"/>
        <w:rPr>
          <w:rFonts w:asciiTheme="majorBidi" w:hAnsiTheme="majorBidi" w:cstheme="majorBidi"/>
          <w:b/>
          <w:bCs/>
          <w:sz w:val="44"/>
          <w:szCs w:val="44"/>
          <w:rtl/>
        </w:rPr>
      </w:pPr>
      <w:r>
        <w:rPr>
          <w:rFonts w:asciiTheme="majorBidi" w:hAnsiTheme="majorBidi" w:cstheme="majorBidi"/>
          <w:b/>
          <w:bCs/>
          <w:sz w:val="48"/>
          <w:szCs w:val="48"/>
          <w:rtl/>
        </w:rPr>
        <w:t>أعداد</w:t>
      </w:r>
      <w:r>
        <w:rPr>
          <w:rFonts w:asciiTheme="majorBidi" w:hAnsiTheme="majorBidi" w:cstheme="majorBidi"/>
          <w:b/>
          <w:bCs/>
          <w:sz w:val="44"/>
          <w:szCs w:val="44"/>
          <w:rtl/>
        </w:rPr>
        <w:t xml:space="preserve"> </w:t>
      </w:r>
    </w:p>
    <w:p w:rsidR="00616BDA" w:rsidRDefault="00616BDA" w:rsidP="00616BDA">
      <w:pPr>
        <w:jc w:val="center"/>
        <w:rPr>
          <w:rFonts w:asciiTheme="majorBidi" w:hAnsiTheme="majorBidi" w:cstheme="majorBidi"/>
          <w:b/>
          <w:bCs/>
          <w:sz w:val="44"/>
          <w:szCs w:val="44"/>
        </w:rPr>
      </w:pPr>
      <w:r>
        <w:rPr>
          <w:rFonts w:asciiTheme="majorBidi" w:hAnsiTheme="majorBidi" w:cstheme="majorBidi"/>
          <w:b/>
          <w:bCs/>
          <w:sz w:val="44"/>
          <w:szCs w:val="44"/>
          <w:rtl/>
        </w:rPr>
        <w:t>المدرس المساعد</w:t>
      </w:r>
    </w:p>
    <w:p w:rsidR="00616BDA" w:rsidRDefault="00616BDA" w:rsidP="00616BDA">
      <w:pPr>
        <w:tabs>
          <w:tab w:val="left" w:pos="850"/>
        </w:tabs>
        <w:spacing w:line="360" w:lineRule="auto"/>
        <w:ind w:left="-335" w:right="-426"/>
        <w:jc w:val="center"/>
        <w:rPr>
          <w:rFonts w:ascii="Times New Roman" w:eastAsia="Times New Roman" w:hAnsi="Times New Roman" w:cs="Times New Roman"/>
          <w:b/>
          <w:bCs/>
          <w:sz w:val="36"/>
          <w:szCs w:val="36"/>
          <w:rtl/>
        </w:rPr>
      </w:pPr>
      <w:r>
        <w:rPr>
          <w:rFonts w:asciiTheme="majorBidi" w:hAnsiTheme="majorBidi" w:cstheme="majorBidi"/>
          <w:b/>
          <w:bCs/>
          <w:sz w:val="56"/>
          <w:szCs w:val="56"/>
          <w:rtl/>
        </w:rPr>
        <w:t>هبه مجيد عيسى</w:t>
      </w:r>
    </w:p>
    <w:p w:rsidR="00616BDA" w:rsidRDefault="00616BDA">
      <w:pPr>
        <w:bidi w:val="0"/>
        <w:spacing w:before="360"/>
        <w:rPr>
          <w:rFonts w:ascii="Times New Roman" w:eastAsia="Times New Roman" w:hAnsi="Times New Roman" w:cs="Times New Roman"/>
          <w:b/>
          <w:bCs/>
          <w:sz w:val="36"/>
          <w:szCs w:val="36"/>
          <w:rtl/>
        </w:rPr>
      </w:pPr>
      <w:r>
        <w:rPr>
          <w:rFonts w:ascii="Times New Roman" w:eastAsia="Times New Roman" w:hAnsi="Times New Roman" w:cs="Times New Roman"/>
          <w:b/>
          <w:bCs/>
          <w:sz w:val="36"/>
          <w:szCs w:val="36"/>
          <w:rtl/>
        </w:rPr>
        <w:br w:type="page"/>
      </w:r>
    </w:p>
    <w:p w:rsidR="00DB3982" w:rsidRDefault="00DB3982" w:rsidP="00A641F9">
      <w:pPr>
        <w:tabs>
          <w:tab w:val="left" w:pos="850"/>
        </w:tabs>
        <w:spacing w:line="360" w:lineRule="auto"/>
        <w:ind w:left="-335" w:right="-426"/>
        <w:jc w:val="center"/>
        <w:rPr>
          <w:rFonts w:ascii="Times New Roman" w:eastAsia="Times New Roman" w:hAnsi="Times New Roman" w:cs="Times New Roman"/>
          <w:b/>
          <w:bCs/>
          <w:sz w:val="36"/>
          <w:szCs w:val="36"/>
          <w:rtl/>
        </w:rPr>
      </w:pPr>
    </w:p>
    <w:p w:rsidR="00DB3982" w:rsidRDefault="00DB3982" w:rsidP="00A641F9">
      <w:pPr>
        <w:tabs>
          <w:tab w:val="left" w:pos="850"/>
        </w:tabs>
        <w:spacing w:line="360" w:lineRule="auto"/>
        <w:ind w:left="-335" w:right="-426"/>
        <w:jc w:val="center"/>
        <w:rPr>
          <w:rFonts w:ascii="Times New Roman" w:eastAsia="Times New Roman" w:hAnsi="Times New Roman" w:cs="Times New Roman"/>
          <w:b/>
          <w:bCs/>
          <w:sz w:val="36"/>
          <w:szCs w:val="36"/>
          <w:rtl/>
        </w:rPr>
      </w:pPr>
    </w:p>
    <w:p w:rsidR="00DB3982" w:rsidRDefault="00DB3982" w:rsidP="00A641F9">
      <w:pPr>
        <w:tabs>
          <w:tab w:val="left" w:pos="850"/>
        </w:tabs>
        <w:spacing w:line="360" w:lineRule="auto"/>
        <w:ind w:left="-335" w:right="-426"/>
        <w:jc w:val="center"/>
        <w:rPr>
          <w:rFonts w:ascii="Times New Roman" w:eastAsia="Times New Roman" w:hAnsi="Times New Roman" w:cs="Times New Roman"/>
          <w:b/>
          <w:bCs/>
          <w:sz w:val="36"/>
          <w:szCs w:val="36"/>
          <w:rtl/>
        </w:rPr>
      </w:pPr>
    </w:p>
    <w:p w:rsidR="00DB3982" w:rsidRPr="00DB3982" w:rsidRDefault="001F44EC" w:rsidP="001F44EC">
      <w:pPr>
        <w:spacing w:before="360"/>
        <w:rPr>
          <w:rFonts w:ascii="Times New Roman" w:eastAsia="Times New Roman" w:hAnsi="Times New Roman" w:cs="Times New Roman"/>
          <w:b/>
          <w:bCs/>
          <w:sz w:val="48"/>
          <w:szCs w:val="48"/>
          <w:rtl/>
        </w:rPr>
      </w:pPr>
      <w:r>
        <w:rPr>
          <w:rFonts w:ascii="Times New Roman" w:eastAsia="Times New Roman" w:hAnsi="Times New Roman" w:cs="Times New Roman"/>
          <w:b/>
          <w:bCs/>
          <w:sz w:val="48"/>
          <w:szCs w:val="48"/>
        </w:rPr>
        <w:t xml:space="preserve">                             </w:t>
      </w:r>
      <w:r w:rsidR="00DB3982" w:rsidRPr="00DB3982">
        <w:rPr>
          <w:rFonts w:ascii="Times New Roman" w:eastAsia="Times New Roman" w:hAnsi="Times New Roman" w:cs="Times New Roman"/>
          <w:b/>
          <w:bCs/>
          <w:sz w:val="48"/>
          <w:szCs w:val="48"/>
          <w:rtl/>
        </w:rPr>
        <w:t>الفصل الاول</w:t>
      </w:r>
    </w:p>
    <w:p w:rsidR="00DB3982" w:rsidRPr="00DB3982" w:rsidRDefault="00DB3982" w:rsidP="00DB3982">
      <w:pPr>
        <w:bidi w:val="0"/>
        <w:spacing w:before="360"/>
        <w:jc w:val="center"/>
        <w:rPr>
          <w:rFonts w:ascii="Times New Roman" w:eastAsia="Times New Roman" w:hAnsi="Times New Roman" w:cs="Times New Roman"/>
          <w:b/>
          <w:bCs/>
          <w:sz w:val="48"/>
          <w:szCs w:val="48"/>
          <w:rtl/>
        </w:rPr>
      </w:pPr>
    </w:p>
    <w:p w:rsidR="00DB3982" w:rsidRPr="00DB3982" w:rsidRDefault="001F44EC" w:rsidP="001F44EC">
      <w:pPr>
        <w:spacing w:before="360"/>
        <w:rPr>
          <w:rFonts w:ascii="Times New Roman" w:eastAsia="Times New Roman" w:hAnsi="Times New Roman" w:cs="Times New Roman"/>
          <w:b/>
          <w:bCs/>
          <w:sz w:val="48"/>
          <w:szCs w:val="48"/>
          <w:rtl/>
        </w:rPr>
      </w:pPr>
      <w:r>
        <w:rPr>
          <w:rFonts w:ascii="Times New Roman" w:eastAsia="Times New Roman" w:hAnsi="Times New Roman" w:cs="Times New Roman" w:hint="cs"/>
          <w:b/>
          <w:bCs/>
          <w:sz w:val="48"/>
          <w:szCs w:val="48"/>
          <w:rtl/>
        </w:rPr>
        <w:t xml:space="preserve">                </w:t>
      </w:r>
      <w:r w:rsidR="00DB3982" w:rsidRPr="00DB3982">
        <w:rPr>
          <w:rFonts w:ascii="Times New Roman" w:eastAsia="Times New Roman" w:hAnsi="Times New Roman" w:cs="Times New Roman" w:hint="cs"/>
          <w:b/>
          <w:bCs/>
          <w:sz w:val="48"/>
          <w:szCs w:val="48"/>
          <w:rtl/>
        </w:rPr>
        <w:t>مفهوم التخطيط التربوي وأهميته</w:t>
      </w:r>
      <w:r>
        <w:rPr>
          <w:rFonts w:ascii="Times New Roman" w:eastAsia="Times New Roman" w:hAnsi="Times New Roman" w:cs="Times New Roman"/>
          <w:b/>
          <w:bCs/>
          <w:sz w:val="48"/>
          <w:szCs w:val="48"/>
        </w:rPr>
        <w:t xml:space="preserve">   </w:t>
      </w:r>
    </w:p>
    <w:p w:rsidR="00DB3982" w:rsidRDefault="00DB3982" w:rsidP="00DB3982">
      <w:pPr>
        <w:bidi w:val="0"/>
        <w:spacing w:before="360"/>
        <w:jc w:val="center"/>
        <w:rPr>
          <w:rFonts w:ascii="Times New Roman" w:eastAsia="Times New Roman" w:hAnsi="Times New Roman" w:cs="Times New Roman"/>
          <w:b/>
          <w:bCs/>
          <w:sz w:val="36"/>
          <w:szCs w:val="36"/>
          <w:rtl/>
        </w:rPr>
      </w:pPr>
    </w:p>
    <w:p w:rsidR="00DB3982" w:rsidRDefault="00DB3982" w:rsidP="00DB3982">
      <w:pPr>
        <w:bidi w:val="0"/>
        <w:spacing w:before="360"/>
        <w:jc w:val="center"/>
        <w:rPr>
          <w:rFonts w:ascii="Times New Roman" w:eastAsia="Times New Roman" w:hAnsi="Times New Roman" w:cs="Times New Roman"/>
          <w:b/>
          <w:bCs/>
          <w:sz w:val="36"/>
          <w:szCs w:val="36"/>
          <w:rtl/>
        </w:rPr>
      </w:pPr>
    </w:p>
    <w:p w:rsidR="00DB3982" w:rsidRDefault="00DB3982" w:rsidP="00DB3982">
      <w:pPr>
        <w:bidi w:val="0"/>
        <w:spacing w:before="360"/>
        <w:jc w:val="center"/>
        <w:rPr>
          <w:rFonts w:ascii="Times New Roman" w:eastAsia="Times New Roman" w:hAnsi="Times New Roman" w:cs="Times New Roman"/>
          <w:b/>
          <w:bCs/>
          <w:sz w:val="36"/>
          <w:szCs w:val="36"/>
          <w:rtl/>
        </w:rPr>
      </w:pPr>
    </w:p>
    <w:p w:rsidR="00DB3982" w:rsidRDefault="00DB3982" w:rsidP="00DB3982">
      <w:pPr>
        <w:bidi w:val="0"/>
        <w:spacing w:before="360"/>
        <w:jc w:val="center"/>
        <w:rPr>
          <w:rFonts w:ascii="Times New Roman" w:eastAsia="Times New Roman" w:hAnsi="Times New Roman" w:cs="Times New Roman"/>
          <w:b/>
          <w:bCs/>
          <w:sz w:val="36"/>
          <w:szCs w:val="36"/>
          <w:rtl/>
        </w:rPr>
      </w:pPr>
    </w:p>
    <w:p w:rsidR="00DB3982" w:rsidRDefault="00DB3982" w:rsidP="00DB3982">
      <w:pPr>
        <w:bidi w:val="0"/>
        <w:spacing w:before="360"/>
        <w:jc w:val="center"/>
        <w:rPr>
          <w:rFonts w:ascii="Times New Roman" w:eastAsia="Times New Roman" w:hAnsi="Times New Roman" w:cs="Times New Roman"/>
          <w:b/>
          <w:bCs/>
          <w:sz w:val="36"/>
          <w:szCs w:val="36"/>
          <w:rtl/>
        </w:rPr>
      </w:pPr>
    </w:p>
    <w:p w:rsidR="00DB3982" w:rsidRDefault="00DB3982" w:rsidP="00DB3982">
      <w:pPr>
        <w:bidi w:val="0"/>
        <w:spacing w:before="360"/>
        <w:jc w:val="center"/>
        <w:rPr>
          <w:rFonts w:ascii="Times New Roman" w:eastAsia="Times New Roman" w:hAnsi="Times New Roman" w:cs="Times New Roman"/>
          <w:b/>
          <w:bCs/>
          <w:sz w:val="36"/>
          <w:szCs w:val="36"/>
          <w:rtl/>
        </w:rPr>
      </w:pPr>
    </w:p>
    <w:p w:rsidR="00DB3982" w:rsidRDefault="00DB3982" w:rsidP="00DB3982">
      <w:pPr>
        <w:bidi w:val="0"/>
        <w:spacing w:before="360"/>
        <w:jc w:val="center"/>
        <w:rPr>
          <w:rFonts w:ascii="Times New Roman" w:eastAsia="Times New Roman" w:hAnsi="Times New Roman" w:cs="Times New Roman"/>
          <w:b/>
          <w:bCs/>
          <w:sz w:val="36"/>
          <w:szCs w:val="36"/>
          <w:rtl/>
        </w:rPr>
      </w:pPr>
    </w:p>
    <w:p w:rsidR="00DB3982" w:rsidRDefault="00DB3982" w:rsidP="00DB3982">
      <w:pPr>
        <w:bidi w:val="0"/>
        <w:spacing w:before="360"/>
        <w:jc w:val="center"/>
        <w:rPr>
          <w:rFonts w:ascii="Times New Roman" w:eastAsia="Times New Roman" w:hAnsi="Times New Roman" w:cs="Times New Roman"/>
          <w:b/>
          <w:bCs/>
          <w:sz w:val="36"/>
          <w:szCs w:val="36"/>
          <w:rtl/>
        </w:rPr>
      </w:pPr>
    </w:p>
    <w:p w:rsidR="00DB3982" w:rsidRDefault="00DB3982" w:rsidP="00DB3982">
      <w:pPr>
        <w:bidi w:val="0"/>
        <w:spacing w:before="360"/>
        <w:jc w:val="center"/>
        <w:rPr>
          <w:rFonts w:ascii="Times New Roman" w:eastAsia="Times New Roman" w:hAnsi="Times New Roman" w:cs="Times New Roman"/>
          <w:b/>
          <w:bCs/>
          <w:sz w:val="36"/>
          <w:szCs w:val="36"/>
          <w:rtl/>
        </w:rPr>
      </w:pPr>
    </w:p>
    <w:p w:rsidR="001F44EC" w:rsidRDefault="001F44EC" w:rsidP="001F44EC">
      <w:pPr>
        <w:bidi w:val="0"/>
        <w:spacing w:before="360"/>
        <w:jc w:val="center"/>
        <w:rPr>
          <w:rFonts w:ascii="Times New Roman" w:eastAsia="Times New Roman" w:hAnsi="Times New Roman" w:cs="Times New Roman"/>
          <w:b/>
          <w:bCs/>
          <w:sz w:val="36"/>
          <w:szCs w:val="36"/>
          <w:rtl/>
        </w:rPr>
      </w:pPr>
    </w:p>
    <w:p w:rsidR="00A641F9" w:rsidRPr="002B20B6" w:rsidRDefault="00A641F9" w:rsidP="001F44EC">
      <w:pPr>
        <w:tabs>
          <w:tab w:val="left" w:pos="850"/>
        </w:tabs>
        <w:spacing w:line="360" w:lineRule="auto"/>
        <w:ind w:left="-426" w:right="567"/>
        <w:jc w:val="center"/>
        <w:rPr>
          <w:rFonts w:asciiTheme="majorBidi" w:eastAsia="Times New Roman" w:hAnsiTheme="majorBidi" w:cstheme="majorBidi"/>
          <w:b/>
          <w:bCs/>
          <w:sz w:val="32"/>
          <w:szCs w:val="32"/>
        </w:rPr>
      </w:pPr>
      <w:r w:rsidRPr="002B20B6">
        <w:rPr>
          <w:rFonts w:asciiTheme="majorBidi" w:eastAsia="Times New Roman" w:hAnsiTheme="majorBidi" w:cstheme="majorBidi"/>
          <w:b/>
          <w:bCs/>
          <w:sz w:val="32"/>
          <w:szCs w:val="32"/>
          <w:rtl/>
        </w:rPr>
        <w:lastRenderedPageBreak/>
        <w:t>التخطيط التربوي</w:t>
      </w:r>
    </w:p>
    <w:p w:rsidR="00A641F9" w:rsidRPr="002B20B6" w:rsidRDefault="00A641F9" w:rsidP="001F44EC">
      <w:pPr>
        <w:spacing w:before="100" w:beforeAutospacing="1" w:after="100" w:afterAutospacing="1" w:line="360" w:lineRule="auto"/>
        <w:ind w:left="-426" w:right="567"/>
        <w:jc w:val="both"/>
        <w:rPr>
          <w:rFonts w:asciiTheme="majorBidi" w:eastAsia="Times New Roman" w:hAnsiTheme="majorBidi" w:cstheme="majorBidi"/>
          <w:b/>
          <w:bCs/>
          <w:sz w:val="32"/>
          <w:szCs w:val="32"/>
          <w:rtl/>
        </w:rPr>
      </w:pPr>
      <w:r w:rsidRPr="002B20B6">
        <w:rPr>
          <w:rFonts w:asciiTheme="majorBidi" w:eastAsia="Times New Roman" w:hAnsiTheme="majorBidi" w:cstheme="majorBidi"/>
          <w:b/>
          <w:bCs/>
          <w:sz w:val="32"/>
          <w:szCs w:val="32"/>
          <w:rtl/>
        </w:rPr>
        <w:t>مقدمة</w:t>
      </w:r>
    </w:p>
    <w:p w:rsidR="00A641F9" w:rsidRPr="002B20B6" w:rsidRDefault="00A641F9" w:rsidP="001F44EC">
      <w:pPr>
        <w:spacing w:before="100" w:beforeAutospacing="1" w:after="100" w:afterAutospacing="1"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 xml:space="preserve">الحاجة إلي التخطيط أمر ضروري ومهم ويضمن استمرارية العمل علي الوجه الصحيح . ويتضمن اتخاذ توجه نظامي لما تريد فعله . ويعتبر علم التخطيط من بين أحدث العلوم ولا يعني ذلك أنه لم تكن توجد قديماً وعلي مر العصور ممارسات تخطيطية يؤديها الإنسان حيث يستحيل أن يأتي كل ما أنجزه الإنسان علي الأرض هكذا عفوياً أو بمجرد الصدفة ، فالإنسان بعقله الذي ميزه الله به قد مارس طوال حياته علي الأرض كثيراً من عمليات التخطيط بحسب مقتضيات الواقع والظروف لمواجهة الكوارث والتحديات تحت مسميات "التدبير" و "التوقع </w:t>
      </w:r>
      <w:r w:rsidRPr="002B20B6">
        <w:rPr>
          <w:rFonts w:asciiTheme="majorBidi" w:eastAsia="Times New Roman" w:hAnsiTheme="majorBidi" w:cstheme="majorBidi"/>
          <w:sz w:val="32"/>
          <w:szCs w:val="32"/>
        </w:rPr>
        <w:t xml:space="preserve">" </w:t>
      </w:r>
      <w:r w:rsidRPr="002B20B6">
        <w:rPr>
          <w:rFonts w:asciiTheme="majorBidi" w:eastAsia="Times New Roman" w:hAnsiTheme="majorBidi" w:cstheme="majorBidi"/>
          <w:sz w:val="32"/>
          <w:szCs w:val="32"/>
          <w:rtl/>
        </w:rPr>
        <w:t>و" الحيطة</w:t>
      </w:r>
      <w:r w:rsidRPr="002B20B6">
        <w:rPr>
          <w:rFonts w:asciiTheme="majorBidi" w:eastAsia="Times New Roman" w:hAnsiTheme="majorBidi" w:cstheme="majorBidi"/>
          <w:sz w:val="32"/>
          <w:szCs w:val="32"/>
        </w:rPr>
        <w:t xml:space="preserve"> " . </w:t>
      </w:r>
      <w:r w:rsidRPr="002B20B6">
        <w:rPr>
          <w:rFonts w:asciiTheme="majorBidi" w:eastAsia="Times New Roman" w:hAnsiTheme="majorBidi" w:cstheme="majorBidi"/>
          <w:sz w:val="32"/>
          <w:szCs w:val="32"/>
          <w:rtl/>
        </w:rPr>
        <w:t>كما أن كتابات أفلاطون وابن خلدون أشارت إلي التخطيط أو حامت حوله</w:t>
      </w:r>
      <w:r w:rsidRPr="002B20B6">
        <w:rPr>
          <w:rFonts w:asciiTheme="majorBidi" w:eastAsia="Times New Roman" w:hAnsiTheme="majorBidi" w:cstheme="majorBidi"/>
          <w:sz w:val="32"/>
          <w:szCs w:val="32"/>
        </w:rPr>
        <w:t xml:space="preserve"> . </w:t>
      </w:r>
      <w:r w:rsidRPr="002B20B6">
        <w:rPr>
          <w:rFonts w:asciiTheme="majorBidi" w:eastAsia="Times New Roman" w:hAnsiTheme="majorBidi" w:cstheme="majorBidi"/>
          <w:sz w:val="32"/>
          <w:szCs w:val="32"/>
          <w:rtl/>
        </w:rPr>
        <w:t>وفي عصر النهضة دعا المفكر الإنجليزي " موريس دوب " عام 1709 م - 1751 م إلي ضرورة أن تأخذ الدولة بالتخطيط المحكم والعملي لإحداث التقدم في المجالات المختلفة . وقد كان لكتابات ماركس إنجليز الفضل للخروج بالتخطيط من دائرة التفكير إلي حيز العمل والتنفيذ</w:t>
      </w:r>
      <w:r w:rsidRPr="002B20B6">
        <w:rPr>
          <w:rFonts w:asciiTheme="majorBidi" w:eastAsia="Times New Roman" w:hAnsiTheme="majorBidi" w:cstheme="majorBidi"/>
          <w:sz w:val="32"/>
          <w:szCs w:val="32"/>
        </w:rPr>
        <w:t xml:space="preserve"> . </w:t>
      </w:r>
      <w:r w:rsidRPr="002B20B6">
        <w:rPr>
          <w:rFonts w:asciiTheme="majorBidi" w:eastAsia="Times New Roman" w:hAnsiTheme="majorBidi" w:cstheme="majorBidi"/>
          <w:sz w:val="32"/>
          <w:szCs w:val="32"/>
          <w:rtl/>
        </w:rPr>
        <w:t>أما تخطيط التربية فقد كان أكثر سبقاً في جوانبه العملية والعلمية من التخطيط العام مرد ذلك أن التربية بطبيعتها عمل يتم دائماً للمستقبل والتخطيط التربوي بمفهومه الحديث يرجع إلي التجربة السوفيتية في التخطيط العام وانبثق عنه التخطيط لمحو الأمية وتعميم التعليم</w:t>
      </w:r>
      <w:r w:rsidRPr="002B20B6">
        <w:rPr>
          <w:rFonts w:asciiTheme="majorBidi" w:eastAsia="Times New Roman" w:hAnsiTheme="majorBidi" w:cstheme="majorBidi"/>
          <w:sz w:val="32"/>
          <w:szCs w:val="32"/>
        </w:rPr>
        <w:t xml:space="preserve"> . </w:t>
      </w:r>
    </w:p>
    <w:p w:rsidR="00A641F9" w:rsidRPr="002B20B6" w:rsidRDefault="00A641F9" w:rsidP="001F44EC">
      <w:pPr>
        <w:spacing w:line="360" w:lineRule="auto"/>
        <w:ind w:left="-426" w:right="567"/>
        <w:jc w:val="both"/>
        <w:rPr>
          <w:rFonts w:asciiTheme="majorBidi" w:eastAsia="Times New Roman" w:hAnsiTheme="majorBidi" w:cstheme="majorBidi"/>
          <w:b/>
          <w:bCs/>
          <w:sz w:val="32"/>
          <w:szCs w:val="32"/>
          <w:rtl/>
        </w:rPr>
      </w:pPr>
      <w:r w:rsidRPr="002B20B6">
        <w:rPr>
          <w:rFonts w:asciiTheme="majorBidi" w:eastAsia="Times New Roman" w:hAnsiTheme="majorBidi" w:cstheme="majorBidi"/>
          <w:b/>
          <w:bCs/>
          <w:sz w:val="32"/>
          <w:szCs w:val="32"/>
          <w:rtl/>
        </w:rPr>
        <w:t>المعني اللغوي للتخطيط</w:t>
      </w:r>
      <w:r w:rsidRPr="002B20B6">
        <w:rPr>
          <w:rFonts w:asciiTheme="majorBidi" w:eastAsia="Times New Roman" w:hAnsiTheme="majorBidi" w:cstheme="majorBidi"/>
          <w:b/>
          <w:bCs/>
          <w:sz w:val="32"/>
          <w:szCs w:val="32"/>
        </w:rPr>
        <w:t xml:space="preserve"> : </w:t>
      </w:r>
    </w:p>
    <w:p w:rsidR="00DB3982"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هو إثبات لفكرة ما بالرسم أو الكتابة وجعلها تدل دلالة تامة علي ما يقصد في الصورة والرسم وهو أيضاً التسطير والتهذيب والطريقة</w:t>
      </w:r>
      <w:r w:rsidR="00DB3982" w:rsidRPr="002B20B6">
        <w:rPr>
          <w:rFonts w:asciiTheme="majorBidi" w:eastAsia="Times New Roman" w:hAnsiTheme="majorBidi" w:cstheme="majorBidi"/>
          <w:sz w:val="32"/>
          <w:szCs w:val="32"/>
          <w:rtl/>
        </w:rPr>
        <w:t>.</w:t>
      </w:r>
    </w:p>
    <w:p w:rsidR="00DB3982"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Pr>
        <w:t xml:space="preserve"> </w:t>
      </w:r>
      <w:r w:rsidRPr="002B20B6">
        <w:rPr>
          <w:rFonts w:asciiTheme="majorBidi" w:eastAsia="Times New Roman" w:hAnsiTheme="majorBidi" w:cstheme="majorBidi"/>
          <w:b/>
          <w:bCs/>
          <w:sz w:val="32"/>
          <w:szCs w:val="32"/>
          <w:rtl/>
        </w:rPr>
        <w:t>المعني الاصطلاحي للتخطيط</w:t>
      </w:r>
      <w:r w:rsidRPr="002B20B6">
        <w:rPr>
          <w:rFonts w:asciiTheme="majorBidi" w:eastAsia="Times New Roman" w:hAnsiTheme="majorBidi" w:cstheme="majorBidi"/>
          <w:sz w:val="32"/>
          <w:szCs w:val="32"/>
        </w:rPr>
        <w:t xml:space="preserve"> </w:t>
      </w:r>
      <w:r w:rsidRPr="002B20B6">
        <w:rPr>
          <w:rFonts w:asciiTheme="majorBidi" w:eastAsia="Times New Roman" w:hAnsiTheme="majorBidi" w:cstheme="majorBidi"/>
          <w:b/>
          <w:bCs/>
          <w:sz w:val="32"/>
          <w:szCs w:val="32"/>
        </w:rPr>
        <w:t>:</w:t>
      </w:r>
      <w:r w:rsidRPr="002B20B6">
        <w:rPr>
          <w:rFonts w:asciiTheme="majorBidi" w:eastAsia="Times New Roman" w:hAnsiTheme="majorBidi" w:cstheme="majorBidi"/>
          <w:sz w:val="32"/>
          <w:szCs w:val="32"/>
        </w:rPr>
        <w:t xml:space="preserve"> </w:t>
      </w:r>
    </w:p>
    <w:p w:rsidR="00DB3982"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عملية منظمة واعية لاختيار أحسن الحلول الممكنة للوصول إلي أهداف معينة وبعبارة أخري هو عملية ترتيب الأوليات في ضوء الإمكانات المادية والبشرية المتاحة</w:t>
      </w:r>
      <w:r w:rsidRPr="002B20B6">
        <w:rPr>
          <w:rFonts w:asciiTheme="majorBidi" w:eastAsia="Times New Roman" w:hAnsiTheme="majorBidi" w:cstheme="majorBidi"/>
          <w:sz w:val="32"/>
          <w:szCs w:val="32"/>
        </w:rPr>
        <w:t xml:space="preserve"> </w:t>
      </w:r>
      <w:r w:rsidR="00DB3982" w:rsidRPr="002B20B6">
        <w:rPr>
          <w:rFonts w:asciiTheme="majorBidi" w:eastAsia="Times New Roman" w:hAnsiTheme="majorBidi" w:cstheme="majorBidi"/>
          <w:sz w:val="32"/>
          <w:szCs w:val="32"/>
          <w:rtl/>
        </w:rPr>
        <w:t>.</w:t>
      </w:r>
    </w:p>
    <w:p w:rsidR="00A641F9" w:rsidRPr="002B20B6" w:rsidRDefault="00A641F9" w:rsidP="001F44EC">
      <w:pPr>
        <w:spacing w:line="360" w:lineRule="auto"/>
        <w:ind w:left="-426" w:right="567"/>
        <w:jc w:val="both"/>
        <w:rPr>
          <w:rFonts w:asciiTheme="majorBidi" w:hAnsiTheme="majorBidi" w:cstheme="majorBidi"/>
          <w:sz w:val="32"/>
          <w:szCs w:val="32"/>
          <w:rtl/>
        </w:rPr>
      </w:pPr>
      <w:r w:rsidRPr="002B20B6">
        <w:rPr>
          <w:rFonts w:asciiTheme="majorBidi" w:eastAsia="Times New Roman" w:hAnsiTheme="majorBidi" w:cstheme="majorBidi"/>
          <w:sz w:val="32"/>
          <w:szCs w:val="32"/>
        </w:rPr>
        <w:lastRenderedPageBreak/>
        <w:br/>
      </w:r>
      <w:r w:rsidRPr="002B20B6">
        <w:rPr>
          <w:rFonts w:asciiTheme="majorBidi" w:eastAsia="Times New Roman" w:hAnsiTheme="majorBidi" w:cstheme="majorBidi"/>
          <w:b/>
          <w:bCs/>
          <w:sz w:val="32"/>
          <w:szCs w:val="32"/>
          <w:rtl/>
        </w:rPr>
        <w:t>التخطيط التربوي</w:t>
      </w:r>
      <w:r w:rsidRPr="002B20B6">
        <w:rPr>
          <w:rFonts w:asciiTheme="majorBidi" w:eastAsia="Times New Roman" w:hAnsiTheme="majorBidi" w:cstheme="majorBidi"/>
          <w:b/>
          <w:bCs/>
          <w:sz w:val="32"/>
          <w:szCs w:val="32"/>
        </w:rPr>
        <w:t xml:space="preserve"> :</w:t>
      </w:r>
      <w:r w:rsidRPr="002B20B6">
        <w:rPr>
          <w:rFonts w:asciiTheme="majorBidi" w:eastAsia="Times New Roman" w:hAnsiTheme="majorBidi" w:cstheme="majorBidi"/>
          <w:sz w:val="32"/>
          <w:szCs w:val="32"/>
        </w:rPr>
        <w:t xml:space="preserve"> </w:t>
      </w:r>
      <w:r w:rsidRPr="002B20B6">
        <w:rPr>
          <w:rFonts w:asciiTheme="majorBidi" w:eastAsia="Times New Roman" w:hAnsiTheme="majorBidi" w:cstheme="majorBidi"/>
          <w:sz w:val="32"/>
          <w:szCs w:val="32"/>
          <w:rtl/>
        </w:rPr>
        <w:t>فقد عرف التخطيط التربوي بأنه وسيلة تتيح لنا وضع مخطط منهجي لأوجه النشاط التي ينبغي الاضطلاع بها بغية تحقيق الأهداف التربوية في حدود الإمكانات والتطلعات نحو التنمية المستمرة</w:t>
      </w:r>
      <w:r w:rsidRPr="002B20B6">
        <w:rPr>
          <w:rFonts w:asciiTheme="majorBidi" w:eastAsia="Times New Roman" w:hAnsiTheme="majorBidi" w:cstheme="majorBidi"/>
          <w:sz w:val="32"/>
          <w:szCs w:val="32"/>
        </w:rPr>
        <w:t xml:space="preserve"> . </w:t>
      </w:r>
      <w:r w:rsidRPr="002B20B6">
        <w:rPr>
          <w:rFonts w:asciiTheme="majorBidi" w:eastAsia="Times New Roman" w:hAnsiTheme="majorBidi" w:cstheme="majorBidi"/>
          <w:sz w:val="32"/>
          <w:szCs w:val="32"/>
          <w:rtl/>
        </w:rPr>
        <w:t>وهو استخدام المواد النادرة المتاحة في المجتمع لتحقيق أقصي طلب علي التعليم سواء أكان ذلك علي مستوي الفرد أو الجماعة</w:t>
      </w:r>
      <w:r w:rsidRPr="002B20B6">
        <w:rPr>
          <w:rFonts w:asciiTheme="majorBidi" w:hAnsiTheme="majorBidi" w:cstheme="majorBidi"/>
          <w:sz w:val="32"/>
          <w:szCs w:val="32"/>
          <w:rtl/>
        </w:rPr>
        <w:t>.</w:t>
      </w:r>
    </w:p>
    <w:p w:rsidR="00A641F9" w:rsidRPr="002B20B6" w:rsidRDefault="00A641F9" w:rsidP="001F44EC">
      <w:pPr>
        <w:spacing w:line="360" w:lineRule="auto"/>
        <w:ind w:left="-426" w:right="567"/>
        <w:jc w:val="both"/>
        <w:rPr>
          <w:rFonts w:asciiTheme="majorBidi" w:hAnsiTheme="majorBidi" w:cstheme="majorBidi"/>
          <w:sz w:val="32"/>
          <w:szCs w:val="32"/>
          <w:rtl/>
        </w:rPr>
      </w:pPr>
    </w:p>
    <w:p w:rsidR="00A641F9" w:rsidRPr="002B20B6" w:rsidRDefault="00A641F9" w:rsidP="001F44EC">
      <w:pPr>
        <w:spacing w:after="0" w:line="360" w:lineRule="auto"/>
        <w:ind w:left="-426" w:right="567"/>
        <w:jc w:val="both"/>
        <w:rPr>
          <w:rFonts w:asciiTheme="majorBidi" w:eastAsia="Times New Roman" w:hAnsiTheme="majorBidi" w:cstheme="majorBidi"/>
          <w:b/>
          <w:bCs/>
          <w:sz w:val="32"/>
          <w:szCs w:val="32"/>
          <w:rtl/>
        </w:rPr>
      </w:pPr>
      <w:r w:rsidRPr="002B20B6">
        <w:rPr>
          <w:rFonts w:asciiTheme="majorBidi" w:eastAsia="Times New Roman" w:hAnsiTheme="majorBidi" w:cstheme="majorBidi"/>
          <w:b/>
          <w:bCs/>
          <w:sz w:val="32"/>
          <w:szCs w:val="32"/>
          <w:rtl/>
        </w:rPr>
        <w:t>أهمية التخطيط التربوي</w:t>
      </w:r>
    </w:p>
    <w:p w:rsidR="00A641F9" w:rsidRPr="002B20B6" w:rsidRDefault="00A641F9" w:rsidP="001F44EC">
      <w:pPr>
        <w:spacing w:after="0" w:line="360" w:lineRule="auto"/>
        <w:ind w:left="-426" w:right="567"/>
        <w:jc w:val="both"/>
        <w:rPr>
          <w:rFonts w:asciiTheme="majorBidi" w:eastAsia="Times New Roman" w:hAnsiTheme="majorBidi" w:cstheme="majorBidi"/>
          <w:b/>
          <w:bCs/>
          <w:sz w:val="32"/>
          <w:szCs w:val="32"/>
          <w:rtl/>
        </w:rPr>
      </w:pP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1- تشخيص الأوضاع التعليمية والتربوية الحالية وتقييم الهيكل التعليمي القائم ودراسة مدي تناسق أجزائه وتفرعاته ومدي الارتباط بينهما.</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2-</w:t>
      </w:r>
      <w:r w:rsidRPr="002B20B6">
        <w:rPr>
          <w:rFonts w:asciiTheme="majorBidi" w:eastAsia="Times New Roman" w:hAnsiTheme="majorBidi" w:cstheme="majorBidi"/>
          <w:sz w:val="32"/>
          <w:szCs w:val="32"/>
        </w:rPr>
        <w:t xml:space="preserve"> </w:t>
      </w:r>
      <w:r w:rsidRPr="002B20B6">
        <w:rPr>
          <w:rFonts w:asciiTheme="majorBidi" w:eastAsia="Times New Roman" w:hAnsiTheme="majorBidi" w:cstheme="majorBidi"/>
          <w:sz w:val="32"/>
          <w:szCs w:val="32"/>
          <w:rtl/>
        </w:rPr>
        <w:t>رسم السياسة التعليمية جملة وتفصيلاً للاستجابة لمتطلبات التنمية الشاملة للبلاد.</w:t>
      </w:r>
      <w:r w:rsidRPr="002B20B6">
        <w:rPr>
          <w:rFonts w:asciiTheme="majorBidi" w:eastAsia="Times New Roman" w:hAnsiTheme="majorBidi" w:cstheme="majorBidi"/>
          <w:sz w:val="32"/>
          <w:szCs w:val="32"/>
        </w:rPr>
        <w:t xml:space="preserve"> </w:t>
      </w:r>
      <w:r w:rsidRPr="002B20B6">
        <w:rPr>
          <w:rFonts w:asciiTheme="majorBidi" w:eastAsia="Times New Roman" w:hAnsiTheme="majorBidi" w:cstheme="majorBidi"/>
          <w:sz w:val="32"/>
          <w:szCs w:val="32"/>
          <w:rtl/>
        </w:rPr>
        <w:t xml:space="preserve"> </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3- النظرة البعيدة الواعية إلي المستقبل ورسم الخطط علي المدى الطويل.</w:t>
      </w:r>
      <w:r w:rsidRPr="002B20B6">
        <w:rPr>
          <w:rFonts w:asciiTheme="majorBidi" w:eastAsia="Times New Roman" w:hAnsiTheme="majorBidi" w:cstheme="majorBidi"/>
          <w:sz w:val="32"/>
          <w:szCs w:val="32"/>
        </w:rPr>
        <w:t xml:space="preserve"> </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4- التوعية والإصلاح الفني للعملية التربوية وتحديدها وتطويرها.</w:t>
      </w:r>
      <w:r w:rsidRPr="002B20B6">
        <w:rPr>
          <w:rFonts w:asciiTheme="majorBidi" w:eastAsia="Times New Roman" w:hAnsiTheme="majorBidi" w:cstheme="majorBidi"/>
          <w:sz w:val="32"/>
          <w:szCs w:val="32"/>
        </w:rPr>
        <w:t xml:space="preserve"> </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5-</w:t>
      </w:r>
      <w:r w:rsidRPr="002B20B6">
        <w:rPr>
          <w:rFonts w:asciiTheme="majorBidi" w:eastAsia="Times New Roman" w:hAnsiTheme="majorBidi" w:cstheme="majorBidi"/>
          <w:sz w:val="32"/>
          <w:szCs w:val="32"/>
        </w:rPr>
        <w:t xml:space="preserve"> </w:t>
      </w:r>
      <w:r w:rsidRPr="002B20B6">
        <w:rPr>
          <w:rFonts w:asciiTheme="majorBidi" w:eastAsia="Times New Roman" w:hAnsiTheme="majorBidi" w:cstheme="majorBidi"/>
          <w:sz w:val="32"/>
          <w:szCs w:val="32"/>
          <w:rtl/>
        </w:rPr>
        <w:t>العمل علي التخفيف من حدة الإهدار في التعليم ورفع مستوي كفاءته</w:t>
      </w:r>
      <w:r w:rsidRPr="002B20B6">
        <w:rPr>
          <w:rFonts w:asciiTheme="majorBidi" w:eastAsia="Times New Roman" w:hAnsiTheme="majorBidi" w:cstheme="majorBidi"/>
          <w:sz w:val="32"/>
          <w:szCs w:val="32"/>
        </w:rPr>
        <w:t xml:space="preserve"> .</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6- إحكام استثمار الوقت.</w:t>
      </w:r>
      <w:r w:rsidRPr="002B20B6">
        <w:rPr>
          <w:rFonts w:asciiTheme="majorBidi" w:eastAsia="Times New Roman" w:hAnsiTheme="majorBidi" w:cstheme="majorBidi"/>
          <w:sz w:val="32"/>
          <w:szCs w:val="32"/>
        </w:rPr>
        <w:t xml:space="preserve"> </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7-</w:t>
      </w:r>
      <w:r w:rsidRPr="002B20B6">
        <w:rPr>
          <w:rFonts w:asciiTheme="majorBidi" w:eastAsia="Times New Roman" w:hAnsiTheme="majorBidi" w:cstheme="majorBidi"/>
          <w:sz w:val="32"/>
          <w:szCs w:val="32"/>
        </w:rPr>
        <w:t xml:space="preserve"> </w:t>
      </w:r>
      <w:r w:rsidRPr="002B20B6">
        <w:rPr>
          <w:rFonts w:asciiTheme="majorBidi" w:eastAsia="Times New Roman" w:hAnsiTheme="majorBidi" w:cstheme="majorBidi"/>
          <w:sz w:val="32"/>
          <w:szCs w:val="32"/>
          <w:rtl/>
        </w:rPr>
        <w:t>محاولة تقريب الشقة بين التعليم والمجتمع</w:t>
      </w:r>
      <w:r w:rsidRPr="002B20B6">
        <w:rPr>
          <w:rFonts w:asciiTheme="majorBidi" w:eastAsia="Times New Roman" w:hAnsiTheme="majorBidi" w:cstheme="majorBidi"/>
          <w:sz w:val="32"/>
          <w:szCs w:val="32"/>
        </w:rPr>
        <w:t xml:space="preserve"> </w:t>
      </w:r>
      <w:r w:rsidRPr="002B20B6">
        <w:rPr>
          <w:rFonts w:asciiTheme="majorBidi" w:eastAsia="Times New Roman" w:hAnsiTheme="majorBidi" w:cstheme="majorBidi"/>
          <w:sz w:val="32"/>
          <w:szCs w:val="32"/>
          <w:rtl/>
        </w:rPr>
        <w:t>.</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8-</w:t>
      </w:r>
      <w:r w:rsidRPr="002B20B6">
        <w:rPr>
          <w:rFonts w:asciiTheme="majorBidi" w:eastAsia="Times New Roman" w:hAnsiTheme="majorBidi" w:cstheme="majorBidi"/>
          <w:sz w:val="32"/>
          <w:szCs w:val="32"/>
        </w:rPr>
        <w:t xml:space="preserve"> </w:t>
      </w:r>
      <w:r w:rsidRPr="002B20B6">
        <w:rPr>
          <w:rFonts w:asciiTheme="majorBidi" w:eastAsia="Times New Roman" w:hAnsiTheme="majorBidi" w:cstheme="majorBidi"/>
          <w:sz w:val="32"/>
          <w:szCs w:val="32"/>
          <w:rtl/>
        </w:rPr>
        <w:t>تحقيق التكامل بين جوانب النظام التربوي</w:t>
      </w:r>
      <w:r w:rsidRPr="002B20B6">
        <w:rPr>
          <w:rFonts w:asciiTheme="majorBidi" w:eastAsia="Times New Roman" w:hAnsiTheme="majorBidi" w:cstheme="majorBidi"/>
          <w:sz w:val="32"/>
          <w:szCs w:val="32"/>
        </w:rPr>
        <w:t xml:space="preserve"> .</w:t>
      </w:r>
    </w:p>
    <w:p w:rsidR="00A641F9" w:rsidRPr="002B20B6" w:rsidRDefault="00A641F9" w:rsidP="001F44EC">
      <w:pPr>
        <w:spacing w:line="360" w:lineRule="auto"/>
        <w:ind w:left="-426" w:right="567"/>
        <w:rPr>
          <w:rFonts w:asciiTheme="majorBidi" w:eastAsia="Times New Roman" w:hAnsiTheme="majorBidi" w:cstheme="majorBidi"/>
          <w:b/>
          <w:bCs/>
          <w:sz w:val="32"/>
          <w:szCs w:val="32"/>
          <w:rtl/>
        </w:rPr>
      </w:pPr>
      <w:r w:rsidRPr="002B20B6">
        <w:rPr>
          <w:rFonts w:asciiTheme="majorBidi" w:eastAsia="Times New Roman" w:hAnsiTheme="majorBidi" w:cstheme="majorBidi"/>
          <w:b/>
          <w:bCs/>
          <w:sz w:val="32"/>
          <w:szCs w:val="32"/>
          <w:rtl/>
        </w:rPr>
        <w:t>الفرق بين التخطيط التربوي والتخطيط التعليمي</w:t>
      </w:r>
      <w:r w:rsidRPr="002B20B6">
        <w:rPr>
          <w:rFonts w:asciiTheme="majorBidi" w:eastAsia="Times New Roman" w:hAnsiTheme="majorBidi" w:cstheme="majorBidi"/>
          <w:b/>
          <w:bCs/>
          <w:sz w:val="32"/>
          <w:szCs w:val="32"/>
        </w:rPr>
        <w:t xml:space="preserve"> : </w:t>
      </w:r>
    </w:p>
    <w:p w:rsidR="00A641F9" w:rsidRDefault="00A641F9" w:rsidP="001F44EC">
      <w:pPr>
        <w:spacing w:line="360" w:lineRule="auto"/>
        <w:ind w:left="-426" w:right="567"/>
        <w:jc w:val="both"/>
        <w:rPr>
          <w:rFonts w:asciiTheme="majorBidi" w:eastAsia="Times New Roman" w:hAnsiTheme="majorBidi" w:cstheme="majorBidi"/>
          <w:sz w:val="32"/>
          <w:szCs w:val="32"/>
        </w:rPr>
      </w:pPr>
      <w:r w:rsidRPr="002B20B6">
        <w:rPr>
          <w:rFonts w:asciiTheme="majorBidi" w:eastAsia="Times New Roman" w:hAnsiTheme="majorBidi" w:cstheme="majorBidi"/>
          <w:sz w:val="32"/>
          <w:szCs w:val="32"/>
          <w:rtl/>
        </w:rPr>
        <w:t xml:space="preserve">الفرق بين التخطيط التربوي والتخطيط التعليمي كالفرق بين مفهوم التربية ومفهوم التعليم فالتخطيط التعليمي يختص بكل ما يتم داخل النظام التعليمي في حين أن التخطيط التربوي أشمل وأعم حيث يضم إلي جانب النظام التعليمي جميع المؤسسات التي تقوم بعملية التربية </w:t>
      </w:r>
      <w:r w:rsidRPr="002B20B6">
        <w:rPr>
          <w:rFonts w:asciiTheme="majorBidi" w:eastAsia="Times New Roman" w:hAnsiTheme="majorBidi" w:cstheme="majorBidi"/>
          <w:sz w:val="32"/>
          <w:szCs w:val="32"/>
          <w:rtl/>
        </w:rPr>
        <w:lastRenderedPageBreak/>
        <w:t>خارج التعليم كالأسرة ومؤسسات الثقافة والإعلام والمؤسسات الدينية والنوادي الرياضية. ولذلك فما نقوم به هو تخطيط تعليمي إذ عل</w:t>
      </w:r>
      <w:r w:rsidR="002E685F" w:rsidRPr="002B20B6">
        <w:rPr>
          <w:rFonts w:asciiTheme="majorBidi" w:eastAsia="Times New Roman" w:hAnsiTheme="majorBidi" w:cstheme="majorBidi"/>
          <w:sz w:val="32"/>
          <w:szCs w:val="32"/>
          <w:rtl/>
        </w:rPr>
        <w:t>ى</w:t>
      </w:r>
      <w:r w:rsidRPr="002B20B6">
        <w:rPr>
          <w:rFonts w:asciiTheme="majorBidi" w:eastAsia="Times New Roman" w:hAnsiTheme="majorBidi" w:cstheme="majorBidi"/>
          <w:sz w:val="32"/>
          <w:szCs w:val="32"/>
          <w:rtl/>
        </w:rPr>
        <w:t xml:space="preserve"> النظام التعليمي وهو جزء غير منفصل عن التربية حيث ينظر للتعليم علي أنه عملية تتم ضمن عملية ومكون رئيس لها</w:t>
      </w:r>
      <w:r w:rsidRPr="002B20B6">
        <w:rPr>
          <w:rFonts w:asciiTheme="majorBidi" w:eastAsia="Times New Roman" w:hAnsiTheme="majorBidi" w:cstheme="majorBidi"/>
          <w:sz w:val="32"/>
          <w:szCs w:val="32"/>
        </w:rPr>
        <w:t xml:space="preserve"> .</w:t>
      </w:r>
    </w:p>
    <w:p w:rsidR="001F44EC" w:rsidRPr="002B20B6" w:rsidRDefault="001F44EC" w:rsidP="001F44EC">
      <w:pPr>
        <w:spacing w:line="360" w:lineRule="auto"/>
        <w:ind w:left="-426" w:right="567"/>
        <w:rPr>
          <w:rFonts w:asciiTheme="majorBidi" w:eastAsia="Times New Roman" w:hAnsiTheme="majorBidi" w:cstheme="majorBidi"/>
          <w:sz w:val="32"/>
          <w:szCs w:val="32"/>
          <w:rtl/>
        </w:rPr>
      </w:pPr>
    </w:p>
    <w:p w:rsidR="00A641F9" w:rsidRPr="002B20B6" w:rsidRDefault="00A641F9" w:rsidP="001F44EC">
      <w:pPr>
        <w:spacing w:after="0" w:line="360" w:lineRule="auto"/>
        <w:ind w:left="-426" w:right="567"/>
        <w:jc w:val="both"/>
        <w:rPr>
          <w:rFonts w:asciiTheme="majorBidi" w:eastAsia="Times New Roman" w:hAnsiTheme="majorBidi" w:cstheme="majorBidi"/>
          <w:b/>
          <w:bCs/>
          <w:sz w:val="32"/>
          <w:szCs w:val="32"/>
          <w:rtl/>
        </w:rPr>
      </w:pPr>
      <w:r w:rsidRPr="002B20B6">
        <w:rPr>
          <w:rFonts w:asciiTheme="majorBidi" w:eastAsia="Times New Roman" w:hAnsiTheme="majorBidi" w:cstheme="majorBidi"/>
          <w:b/>
          <w:bCs/>
          <w:sz w:val="32"/>
          <w:szCs w:val="32"/>
          <w:rtl/>
        </w:rPr>
        <w:t>المقومات والمبادئ الأساسية للتخطيط التربوي:</w:t>
      </w:r>
    </w:p>
    <w:p w:rsidR="00A641F9" w:rsidRPr="002B20B6" w:rsidRDefault="00A641F9" w:rsidP="001F44EC">
      <w:pPr>
        <w:spacing w:after="0" w:line="360" w:lineRule="auto"/>
        <w:ind w:left="-426" w:right="567"/>
        <w:jc w:val="both"/>
        <w:rPr>
          <w:rFonts w:asciiTheme="majorBidi" w:eastAsia="Times New Roman" w:hAnsiTheme="majorBidi" w:cstheme="majorBidi"/>
          <w:b/>
          <w:bCs/>
          <w:sz w:val="32"/>
          <w:szCs w:val="32"/>
          <w:rtl/>
        </w:rPr>
      </w:pP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1- الواقعية</w:t>
      </w:r>
      <w:r w:rsidRPr="002B20B6">
        <w:rPr>
          <w:rFonts w:asciiTheme="majorBidi" w:eastAsia="Times New Roman" w:hAnsiTheme="majorBidi" w:cstheme="majorBidi"/>
          <w:sz w:val="32"/>
          <w:szCs w:val="32"/>
        </w:rPr>
        <w:t xml:space="preserve"> :</w:t>
      </w:r>
      <w:r w:rsidRPr="002B20B6">
        <w:rPr>
          <w:rFonts w:asciiTheme="majorBidi" w:eastAsia="Times New Roman" w:hAnsiTheme="majorBidi" w:cstheme="majorBidi"/>
          <w:sz w:val="32"/>
          <w:szCs w:val="32"/>
          <w:rtl/>
        </w:rPr>
        <w:t>تناسب الإمكانيات المتاحة والممكنة مع الأهداف المنشودة.</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2- الشمول</w:t>
      </w:r>
      <w:r w:rsidRPr="002B20B6">
        <w:rPr>
          <w:rFonts w:asciiTheme="majorBidi" w:eastAsia="Times New Roman" w:hAnsiTheme="majorBidi" w:cstheme="majorBidi"/>
          <w:sz w:val="32"/>
          <w:szCs w:val="32"/>
        </w:rPr>
        <w:t xml:space="preserve"> : </w:t>
      </w:r>
      <w:r w:rsidRPr="002B20B6">
        <w:rPr>
          <w:rFonts w:asciiTheme="majorBidi" w:eastAsia="Times New Roman" w:hAnsiTheme="majorBidi" w:cstheme="majorBidi"/>
          <w:sz w:val="32"/>
          <w:szCs w:val="32"/>
          <w:rtl/>
        </w:rPr>
        <w:t>أن يكون للخطة السيطرة والتوجيه علي كافة الموارد.</w:t>
      </w:r>
    </w:p>
    <w:p w:rsidR="00A641F9" w:rsidRPr="002B20B6" w:rsidRDefault="00A641F9" w:rsidP="001F44EC">
      <w:pPr>
        <w:spacing w:line="360" w:lineRule="auto"/>
        <w:ind w:left="-426" w:right="567"/>
        <w:jc w:val="both"/>
        <w:rPr>
          <w:rFonts w:asciiTheme="majorBidi" w:eastAsia="Times New Roman" w:hAnsiTheme="majorBidi" w:cstheme="majorBidi"/>
          <w:sz w:val="32"/>
          <w:szCs w:val="32"/>
        </w:rPr>
      </w:pPr>
      <w:r w:rsidRPr="002B20B6">
        <w:rPr>
          <w:rFonts w:asciiTheme="majorBidi" w:eastAsia="Times New Roman" w:hAnsiTheme="majorBidi" w:cstheme="majorBidi"/>
          <w:sz w:val="32"/>
          <w:szCs w:val="32"/>
          <w:rtl/>
        </w:rPr>
        <w:t>3- المرونة</w:t>
      </w:r>
      <w:r w:rsidRPr="002B20B6">
        <w:rPr>
          <w:rFonts w:asciiTheme="majorBidi" w:eastAsia="Times New Roman" w:hAnsiTheme="majorBidi" w:cstheme="majorBidi"/>
          <w:sz w:val="32"/>
          <w:szCs w:val="32"/>
        </w:rPr>
        <w:t xml:space="preserve"> : </w:t>
      </w:r>
      <w:r w:rsidRPr="002B20B6">
        <w:rPr>
          <w:rFonts w:asciiTheme="majorBidi" w:eastAsia="Times New Roman" w:hAnsiTheme="majorBidi" w:cstheme="majorBidi"/>
          <w:sz w:val="32"/>
          <w:szCs w:val="32"/>
          <w:rtl/>
        </w:rPr>
        <w:t>أن تكون الخطة قادرة علي مواجهة الظروف الطارئة</w:t>
      </w:r>
      <w:r w:rsidRPr="002B20B6">
        <w:rPr>
          <w:rFonts w:asciiTheme="majorBidi" w:eastAsia="Times New Roman" w:hAnsiTheme="majorBidi" w:cstheme="majorBidi"/>
          <w:sz w:val="32"/>
          <w:szCs w:val="32"/>
        </w:rPr>
        <w:t>.</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4- الاستمرارية : الربط العضوي بين مختلف عمليات التخطيط وبين سابقتها من خطط</w:t>
      </w:r>
      <w:r w:rsidRPr="002B20B6">
        <w:rPr>
          <w:rFonts w:asciiTheme="majorBidi" w:eastAsia="Times New Roman" w:hAnsiTheme="majorBidi" w:cstheme="majorBidi"/>
          <w:sz w:val="32"/>
          <w:szCs w:val="32"/>
        </w:rPr>
        <w:t xml:space="preserve"> .</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5-</w:t>
      </w:r>
      <w:r w:rsidRPr="002B20B6">
        <w:rPr>
          <w:rFonts w:asciiTheme="majorBidi" w:eastAsia="Times New Roman" w:hAnsiTheme="majorBidi" w:cstheme="majorBidi"/>
          <w:sz w:val="32"/>
          <w:szCs w:val="32"/>
        </w:rPr>
        <w:t xml:space="preserve"> </w:t>
      </w:r>
      <w:r w:rsidRPr="002B20B6">
        <w:rPr>
          <w:rFonts w:asciiTheme="majorBidi" w:eastAsia="Times New Roman" w:hAnsiTheme="majorBidi" w:cstheme="majorBidi"/>
          <w:sz w:val="32"/>
          <w:szCs w:val="32"/>
          <w:rtl/>
        </w:rPr>
        <w:t>الإلزام</w:t>
      </w:r>
      <w:r w:rsidRPr="002B20B6">
        <w:rPr>
          <w:rFonts w:asciiTheme="majorBidi" w:eastAsia="Times New Roman" w:hAnsiTheme="majorBidi" w:cstheme="majorBidi"/>
          <w:sz w:val="32"/>
          <w:szCs w:val="32"/>
        </w:rPr>
        <w:t xml:space="preserve"> : </w:t>
      </w:r>
      <w:r w:rsidRPr="002B20B6">
        <w:rPr>
          <w:rFonts w:asciiTheme="majorBidi" w:eastAsia="Times New Roman" w:hAnsiTheme="majorBidi" w:cstheme="majorBidi"/>
          <w:sz w:val="32"/>
          <w:szCs w:val="32"/>
          <w:rtl/>
        </w:rPr>
        <w:t>بحيث تكون الخطة ملزمة التنفيذ وفقاً للجدول الزمني المحدد لها</w:t>
      </w:r>
      <w:r w:rsidRPr="002B20B6">
        <w:rPr>
          <w:rFonts w:asciiTheme="majorBidi" w:eastAsia="Times New Roman" w:hAnsiTheme="majorBidi" w:cstheme="majorBidi"/>
          <w:sz w:val="32"/>
          <w:szCs w:val="32"/>
        </w:rPr>
        <w:t>.</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6- المشاركة</w:t>
      </w:r>
      <w:r w:rsidRPr="002B20B6">
        <w:rPr>
          <w:rFonts w:asciiTheme="majorBidi" w:eastAsia="Times New Roman" w:hAnsiTheme="majorBidi" w:cstheme="majorBidi"/>
          <w:sz w:val="32"/>
          <w:szCs w:val="32"/>
        </w:rPr>
        <w:t xml:space="preserve"> : </w:t>
      </w:r>
      <w:r w:rsidRPr="002B20B6">
        <w:rPr>
          <w:rFonts w:asciiTheme="majorBidi" w:eastAsia="Times New Roman" w:hAnsiTheme="majorBidi" w:cstheme="majorBidi"/>
          <w:sz w:val="32"/>
          <w:szCs w:val="32"/>
          <w:rtl/>
        </w:rPr>
        <w:t>مشاركة جميع الأفراد والمؤسسات في تنفيذ الخطة</w:t>
      </w:r>
      <w:r w:rsidRPr="002B20B6">
        <w:rPr>
          <w:rFonts w:asciiTheme="majorBidi" w:eastAsia="Times New Roman" w:hAnsiTheme="majorBidi" w:cstheme="majorBidi"/>
          <w:sz w:val="32"/>
          <w:szCs w:val="32"/>
        </w:rPr>
        <w:t>.</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7-</w:t>
      </w:r>
      <w:r w:rsidRPr="002B20B6">
        <w:rPr>
          <w:rFonts w:asciiTheme="majorBidi" w:eastAsia="Times New Roman" w:hAnsiTheme="majorBidi" w:cstheme="majorBidi"/>
          <w:sz w:val="32"/>
          <w:szCs w:val="32"/>
        </w:rPr>
        <w:t xml:space="preserve"> </w:t>
      </w:r>
      <w:r w:rsidRPr="002B20B6">
        <w:rPr>
          <w:rFonts w:asciiTheme="majorBidi" w:eastAsia="Times New Roman" w:hAnsiTheme="majorBidi" w:cstheme="majorBidi"/>
          <w:sz w:val="32"/>
          <w:szCs w:val="32"/>
          <w:rtl/>
        </w:rPr>
        <w:t>التنسيق</w:t>
      </w:r>
      <w:r w:rsidRPr="002B20B6">
        <w:rPr>
          <w:rFonts w:asciiTheme="majorBidi" w:eastAsia="Times New Roman" w:hAnsiTheme="majorBidi" w:cstheme="majorBidi"/>
          <w:sz w:val="32"/>
          <w:szCs w:val="32"/>
        </w:rPr>
        <w:t xml:space="preserve"> : </w:t>
      </w:r>
      <w:r w:rsidRPr="002B20B6">
        <w:rPr>
          <w:rFonts w:asciiTheme="majorBidi" w:eastAsia="Times New Roman" w:hAnsiTheme="majorBidi" w:cstheme="majorBidi"/>
          <w:sz w:val="32"/>
          <w:szCs w:val="32"/>
          <w:rtl/>
        </w:rPr>
        <w:t>يقصد بها التنسيق والإجراءات والوسائل</w:t>
      </w:r>
      <w:r w:rsidRPr="002B20B6">
        <w:rPr>
          <w:rFonts w:asciiTheme="majorBidi" w:eastAsia="Times New Roman" w:hAnsiTheme="majorBidi" w:cstheme="majorBidi"/>
          <w:sz w:val="32"/>
          <w:szCs w:val="32"/>
        </w:rPr>
        <w:t xml:space="preserve">. </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8-</w:t>
      </w:r>
      <w:r w:rsidRPr="002B20B6">
        <w:rPr>
          <w:rFonts w:asciiTheme="majorBidi" w:eastAsia="Times New Roman" w:hAnsiTheme="majorBidi" w:cstheme="majorBidi"/>
          <w:sz w:val="32"/>
          <w:szCs w:val="32"/>
        </w:rPr>
        <w:t xml:space="preserve"> </w:t>
      </w:r>
      <w:r w:rsidRPr="002B20B6">
        <w:rPr>
          <w:rFonts w:asciiTheme="majorBidi" w:eastAsia="Times New Roman" w:hAnsiTheme="majorBidi" w:cstheme="majorBidi"/>
          <w:sz w:val="32"/>
          <w:szCs w:val="32"/>
          <w:rtl/>
        </w:rPr>
        <w:t>سهولة التنفيذ والمتابعة : بحيث تترجم الخطة إلي إجراءات وخطط أكثر تفصيلاً ثم إسنادها إلي جهاز إداري كفء</w:t>
      </w:r>
      <w:r w:rsidRPr="002B20B6">
        <w:rPr>
          <w:rFonts w:asciiTheme="majorBidi" w:eastAsia="Times New Roman" w:hAnsiTheme="majorBidi" w:cstheme="majorBidi"/>
          <w:sz w:val="32"/>
          <w:szCs w:val="32"/>
        </w:rPr>
        <w:t xml:space="preserve">. </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9-</w:t>
      </w:r>
      <w:r w:rsidRPr="002B20B6">
        <w:rPr>
          <w:rFonts w:asciiTheme="majorBidi" w:eastAsia="Times New Roman" w:hAnsiTheme="majorBidi" w:cstheme="majorBidi"/>
          <w:sz w:val="32"/>
          <w:szCs w:val="32"/>
        </w:rPr>
        <w:t xml:space="preserve"> </w:t>
      </w:r>
      <w:r w:rsidRPr="002B20B6">
        <w:rPr>
          <w:rFonts w:asciiTheme="majorBidi" w:eastAsia="Times New Roman" w:hAnsiTheme="majorBidi" w:cstheme="majorBidi"/>
          <w:sz w:val="32"/>
          <w:szCs w:val="32"/>
          <w:rtl/>
        </w:rPr>
        <w:t>مركزية التخطيط ولا مركزية التنفيذ : وتعني أن يتولي الجهاز المركزي للتخطيط إقرار الخطة واتخاذ القرارات الأساسية موضع التنفيذ ولا مركزية التنفيذ ويقصد بها تولي الجهة المنفذة تحقيق الخطة وفق الأهداف والإجراءات والزمن المحدد</w:t>
      </w:r>
      <w:r w:rsidRPr="002B20B6">
        <w:rPr>
          <w:rFonts w:asciiTheme="majorBidi" w:eastAsia="Times New Roman" w:hAnsiTheme="majorBidi" w:cstheme="majorBidi"/>
          <w:sz w:val="32"/>
          <w:szCs w:val="32"/>
        </w:rPr>
        <w:t xml:space="preserve"> .</w:t>
      </w:r>
    </w:p>
    <w:p w:rsidR="00DB3982" w:rsidRDefault="00DB3982" w:rsidP="001F44EC">
      <w:pPr>
        <w:spacing w:line="360" w:lineRule="auto"/>
        <w:ind w:left="-426" w:right="567"/>
        <w:jc w:val="both"/>
        <w:rPr>
          <w:rFonts w:asciiTheme="majorBidi" w:eastAsia="Times New Roman" w:hAnsiTheme="majorBidi" w:cstheme="majorBidi"/>
          <w:sz w:val="32"/>
          <w:szCs w:val="32"/>
          <w:rtl/>
        </w:rPr>
      </w:pPr>
    </w:p>
    <w:p w:rsidR="001F44EC" w:rsidRDefault="001F44EC" w:rsidP="001F44EC">
      <w:pPr>
        <w:spacing w:line="360" w:lineRule="auto"/>
        <w:ind w:left="-426" w:right="567"/>
        <w:jc w:val="both"/>
        <w:rPr>
          <w:rFonts w:asciiTheme="majorBidi" w:eastAsia="Times New Roman" w:hAnsiTheme="majorBidi" w:cstheme="majorBidi"/>
          <w:sz w:val="32"/>
          <w:szCs w:val="32"/>
          <w:rtl/>
        </w:rPr>
      </w:pPr>
    </w:p>
    <w:p w:rsidR="001F44EC" w:rsidRPr="002B20B6" w:rsidRDefault="001F44EC" w:rsidP="001F44EC">
      <w:pPr>
        <w:spacing w:line="360" w:lineRule="auto"/>
        <w:ind w:left="-426" w:right="567"/>
        <w:jc w:val="both"/>
        <w:rPr>
          <w:rFonts w:asciiTheme="majorBidi" w:eastAsia="Times New Roman" w:hAnsiTheme="majorBidi" w:cstheme="majorBidi"/>
          <w:sz w:val="32"/>
          <w:szCs w:val="32"/>
        </w:rPr>
      </w:pPr>
    </w:p>
    <w:p w:rsidR="00A641F9" w:rsidRPr="002B20B6" w:rsidRDefault="00A641F9" w:rsidP="001F44EC">
      <w:pPr>
        <w:spacing w:after="0" w:line="360" w:lineRule="auto"/>
        <w:ind w:left="-426" w:right="567"/>
        <w:jc w:val="both"/>
        <w:rPr>
          <w:rFonts w:asciiTheme="majorBidi" w:eastAsia="Times New Roman" w:hAnsiTheme="majorBidi" w:cstheme="majorBidi"/>
          <w:b/>
          <w:bCs/>
          <w:sz w:val="32"/>
          <w:szCs w:val="32"/>
          <w:rtl/>
        </w:rPr>
      </w:pPr>
      <w:r w:rsidRPr="002B20B6">
        <w:rPr>
          <w:rFonts w:asciiTheme="majorBidi" w:eastAsia="Times New Roman" w:hAnsiTheme="majorBidi" w:cstheme="majorBidi"/>
          <w:b/>
          <w:bCs/>
          <w:sz w:val="32"/>
          <w:szCs w:val="32"/>
          <w:rtl/>
        </w:rPr>
        <w:lastRenderedPageBreak/>
        <w:t>خصائص التخطيط التربوي التي تذهب به إلى أقصى غاياته:</w:t>
      </w:r>
    </w:p>
    <w:p w:rsidR="00DB3982" w:rsidRPr="002B20B6" w:rsidRDefault="00DB3982" w:rsidP="001F44EC">
      <w:pPr>
        <w:spacing w:after="0" w:line="360" w:lineRule="auto"/>
        <w:ind w:left="-426" w:right="567"/>
        <w:jc w:val="both"/>
        <w:rPr>
          <w:rFonts w:asciiTheme="majorBidi" w:eastAsia="Times New Roman" w:hAnsiTheme="majorBidi" w:cstheme="majorBidi"/>
          <w:b/>
          <w:bCs/>
          <w:sz w:val="32"/>
          <w:szCs w:val="32"/>
          <w:rtl/>
        </w:rPr>
      </w:pP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b/>
          <w:bCs/>
          <w:sz w:val="32"/>
          <w:szCs w:val="32"/>
          <w:rtl/>
        </w:rPr>
        <w:t>1- العقلانيــة:-  </w:t>
      </w:r>
      <w:r w:rsidRPr="002B20B6">
        <w:rPr>
          <w:rFonts w:asciiTheme="majorBidi" w:eastAsia="Times New Roman" w:hAnsiTheme="majorBidi" w:cstheme="majorBidi"/>
          <w:sz w:val="32"/>
          <w:szCs w:val="32"/>
          <w:rtl/>
        </w:rPr>
        <w:t>عدم التسرع في معرفة الاولويات ومدى التحقيق وامكانيات التحقيق.</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b/>
          <w:bCs/>
          <w:sz w:val="32"/>
          <w:szCs w:val="32"/>
          <w:rtl/>
        </w:rPr>
        <w:t>2- الدينامية:-  </w:t>
      </w:r>
      <w:r w:rsidRPr="002B20B6">
        <w:rPr>
          <w:rFonts w:asciiTheme="majorBidi" w:eastAsia="Times New Roman" w:hAnsiTheme="majorBidi" w:cstheme="majorBidi"/>
          <w:sz w:val="32"/>
          <w:szCs w:val="32"/>
          <w:rtl/>
        </w:rPr>
        <w:t>يظهر عادة أثناء التخطيط عوامل جديدة لم تكن موضوعة في الحسبان وتستجد ظروف تستدعي تغيير مسار الخطة أو إجراء التعديلات عليها. ولذلك ينبغي أن يكون التخطيط مرنا  ودينامياً ،يسمح بإجراء التعديلات لمواجهة المواقف الجديدة.</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b/>
          <w:bCs/>
          <w:sz w:val="32"/>
          <w:szCs w:val="32"/>
          <w:rtl/>
        </w:rPr>
        <w:t xml:space="preserve">3- المستقبلية:- </w:t>
      </w:r>
      <w:r w:rsidRPr="002B20B6">
        <w:rPr>
          <w:rFonts w:asciiTheme="majorBidi" w:eastAsia="Times New Roman" w:hAnsiTheme="majorBidi" w:cstheme="majorBidi"/>
          <w:sz w:val="32"/>
          <w:szCs w:val="32"/>
          <w:rtl/>
        </w:rPr>
        <w:t>يراعي ضرورات المستقبل</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b/>
          <w:bCs/>
          <w:sz w:val="32"/>
          <w:szCs w:val="32"/>
          <w:rtl/>
        </w:rPr>
        <w:t xml:space="preserve">4- الإنسانية:- </w:t>
      </w:r>
      <w:r w:rsidRPr="002B20B6">
        <w:rPr>
          <w:rFonts w:asciiTheme="majorBidi" w:eastAsia="Times New Roman" w:hAnsiTheme="majorBidi" w:cstheme="majorBidi"/>
          <w:sz w:val="32"/>
          <w:szCs w:val="32"/>
          <w:rtl/>
        </w:rPr>
        <w:t>يأخذ بالجوانب الانسانية.</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b/>
          <w:bCs/>
          <w:sz w:val="32"/>
          <w:szCs w:val="32"/>
          <w:rtl/>
        </w:rPr>
        <w:t xml:space="preserve">5- الشمولية :- </w:t>
      </w:r>
      <w:r w:rsidRPr="002B20B6">
        <w:rPr>
          <w:rFonts w:asciiTheme="majorBidi" w:eastAsia="Times New Roman" w:hAnsiTheme="majorBidi" w:cstheme="majorBidi"/>
          <w:sz w:val="32"/>
          <w:szCs w:val="32"/>
          <w:rtl/>
        </w:rPr>
        <w:t>بمعنى أن التخطيط لقطاع معين من قطاعات النشاط الاقتصادي يتم في ضوء علاقاته مع القطاعات الأخرى وتكامله معها.</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b/>
          <w:bCs/>
          <w:sz w:val="32"/>
          <w:szCs w:val="32"/>
          <w:rtl/>
        </w:rPr>
        <w:t xml:space="preserve">6- العلمية :- </w:t>
      </w:r>
      <w:r w:rsidRPr="002B20B6">
        <w:rPr>
          <w:rFonts w:asciiTheme="majorBidi" w:eastAsia="Times New Roman" w:hAnsiTheme="majorBidi" w:cstheme="majorBidi"/>
          <w:sz w:val="32"/>
          <w:szCs w:val="32"/>
          <w:rtl/>
        </w:rPr>
        <w:t>يعتمد الأساليب العلمية لا التنجيم والحدس .</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b/>
          <w:bCs/>
          <w:sz w:val="32"/>
          <w:szCs w:val="32"/>
          <w:rtl/>
        </w:rPr>
        <w:t>7- التطبيقية:-</w:t>
      </w:r>
      <w:r w:rsidRPr="002B20B6">
        <w:rPr>
          <w:rFonts w:asciiTheme="majorBidi" w:eastAsia="Times New Roman" w:hAnsiTheme="majorBidi" w:cstheme="majorBidi"/>
          <w:sz w:val="32"/>
          <w:szCs w:val="32"/>
          <w:rtl/>
        </w:rPr>
        <w:t xml:space="preserve"> قابلاً للتطبيق والتجريب. </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b/>
          <w:bCs/>
          <w:sz w:val="32"/>
          <w:szCs w:val="32"/>
          <w:rtl/>
        </w:rPr>
        <w:t>8- الاستمرارية:-</w:t>
      </w:r>
      <w:r w:rsidRPr="002B20B6">
        <w:rPr>
          <w:rFonts w:asciiTheme="majorBidi" w:eastAsia="Times New Roman" w:hAnsiTheme="majorBidi" w:cstheme="majorBidi"/>
          <w:sz w:val="32"/>
          <w:szCs w:val="32"/>
          <w:rtl/>
        </w:rPr>
        <w:t xml:space="preserve"> هذا يعني أن يكون التخطيط مستمراً متصل الحلقات والمراحل، كما ينبغي أن يساير التخطيط ما يحدث في المجتمع من تطور وتقدم باستمرار.</w:t>
      </w:r>
    </w:p>
    <w:p w:rsidR="00A641F9" w:rsidRPr="002B20B6" w:rsidRDefault="00A641F9" w:rsidP="001F44EC">
      <w:pPr>
        <w:spacing w:line="360" w:lineRule="auto"/>
        <w:ind w:left="-426" w:right="567"/>
        <w:jc w:val="both"/>
        <w:rPr>
          <w:rFonts w:asciiTheme="majorBidi" w:eastAsia="Times New Roman" w:hAnsiTheme="majorBidi" w:cstheme="majorBidi"/>
          <w:sz w:val="32"/>
          <w:szCs w:val="32"/>
        </w:rPr>
      </w:pPr>
      <w:r w:rsidRPr="002B20B6">
        <w:rPr>
          <w:rFonts w:asciiTheme="majorBidi" w:eastAsia="Times New Roman" w:hAnsiTheme="majorBidi" w:cstheme="majorBidi"/>
          <w:b/>
          <w:bCs/>
          <w:sz w:val="32"/>
          <w:szCs w:val="32"/>
          <w:rtl/>
        </w:rPr>
        <w:t xml:space="preserve">9- الواقعية:- </w:t>
      </w:r>
      <w:r w:rsidRPr="002B20B6">
        <w:rPr>
          <w:rFonts w:asciiTheme="majorBidi" w:eastAsia="Times New Roman" w:hAnsiTheme="majorBidi" w:cstheme="majorBidi"/>
          <w:sz w:val="32"/>
          <w:szCs w:val="32"/>
          <w:rtl/>
        </w:rPr>
        <w:t>وتعني ألا يكون التخطيط طموحاً محلقاً وإنما تكون الخطة مراعية لإمكانات الواقع متجهة نحو تحقيق الممكن والمعقول وفق تقديرات الإمكانات المتاحة.</w:t>
      </w:r>
    </w:p>
    <w:p w:rsidR="00A641F9" w:rsidRPr="002B20B6" w:rsidRDefault="00A641F9" w:rsidP="001F44EC">
      <w:pPr>
        <w:spacing w:after="0" w:line="360" w:lineRule="auto"/>
        <w:ind w:left="-426" w:right="567"/>
        <w:jc w:val="both"/>
        <w:rPr>
          <w:rFonts w:asciiTheme="majorBidi" w:eastAsia="Times New Roman" w:hAnsiTheme="majorBidi" w:cstheme="majorBidi"/>
          <w:b/>
          <w:bCs/>
          <w:sz w:val="32"/>
          <w:szCs w:val="32"/>
        </w:rPr>
      </w:pPr>
      <w:r w:rsidRPr="002B20B6">
        <w:rPr>
          <w:rFonts w:asciiTheme="majorBidi" w:eastAsia="Times New Roman" w:hAnsiTheme="majorBidi" w:cstheme="majorBidi"/>
          <w:b/>
          <w:bCs/>
          <w:sz w:val="32"/>
          <w:szCs w:val="32"/>
          <w:rtl/>
        </w:rPr>
        <w:t>أنواع التخطيط التربوي</w:t>
      </w:r>
      <w:r w:rsidRPr="002B20B6">
        <w:rPr>
          <w:rFonts w:asciiTheme="majorBidi" w:eastAsia="Times New Roman" w:hAnsiTheme="majorBidi" w:cstheme="majorBidi"/>
          <w:b/>
          <w:bCs/>
          <w:sz w:val="32"/>
          <w:szCs w:val="32"/>
        </w:rPr>
        <w:t>:</w:t>
      </w:r>
    </w:p>
    <w:p w:rsidR="00A641F9" w:rsidRPr="002B20B6" w:rsidRDefault="00A641F9" w:rsidP="001F44EC">
      <w:pPr>
        <w:spacing w:before="240" w:line="360" w:lineRule="auto"/>
        <w:ind w:left="-426" w:right="567"/>
        <w:jc w:val="both"/>
        <w:rPr>
          <w:rFonts w:asciiTheme="majorBidi" w:eastAsia="Times New Roman" w:hAnsiTheme="majorBidi" w:cstheme="majorBidi"/>
          <w:b/>
          <w:bCs/>
          <w:sz w:val="32"/>
          <w:szCs w:val="32"/>
          <w:rtl/>
        </w:rPr>
      </w:pPr>
      <w:r w:rsidRPr="002B20B6">
        <w:rPr>
          <w:rFonts w:asciiTheme="majorBidi" w:eastAsia="Times New Roman" w:hAnsiTheme="majorBidi" w:cstheme="majorBidi"/>
          <w:b/>
          <w:bCs/>
          <w:sz w:val="32"/>
          <w:szCs w:val="32"/>
          <w:rtl/>
        </w:rPr>
        <w:t>أولاً :-  الخطط طويلة المدى:</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 xml:space="preserve"> والخطط طويلة المدى تكون دائما في المجتمعات التي تشعر باستقرار في أوضاعها الاقتصادية والاجتماعية والسياسية، وهذا ما يجعلها تتبع هذا النهج من الخطط، فرؤيتها في التخطيط رؤية بعيدة النظر، حيث تقل مدة الخطة فيها عن عشر سنوات، بل قد تمتد إلى </w:t>
      </w:r>
      <w:r w:rsidRPr="002B20B6">
        <w:rPr>
          <w:rFonts w:asciiTheme="majorBidi" w:eastAsia="Times New Roman" w:hAnsiTheme="majorBidi" w:cstheme="majorBidi"/>
          <w:sz w:val="32"/>
          <w:szCs w:val="32"/>
          <w:rtl/>
        </w:rPr>
        <w:lastRenderedPageBreak/>
        <w:t>خمسة عشر عاماً وقد تصل الى عشرين عاماً مما يجعل هذه المجتمعات التي تتبع هذه الخطط او تتوسع في أهدافها، وتتميز هذه الخطط بمجموعة سمات أهمها:</w:t>
      </w:r>
    </w:p>
    <w:p w:rsidR="00A641F9" w:rsidRPr="002B20B6" w:rsidRDefault="00A641F9" w:rsidP="001F44EC">
      <w:pPr>
        <w:pStyle w:val="ListParagraph"/>
        <w:numPr>
          <w:ilvl w:val="0"/>
          <w:numId w:val="1"/>
        </w:numPr>
        <w:spacing w:line="360" w:lineRule="auto"/>
        <w:ind w:left="-426" w:right="567" w:firstLine="0"/>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أنها تحدد وترسم الاتجاهات العامة في التربية والتعليم.</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2- أنها تساعد المسؤولين عن التعليم في توجيه التلاميذ حسب قدراتهم وإمكانياتهم ورغباتهم.</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3- أنها تشمل الخطط القصيرة المدى.</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4- أنها تربط النمو التعليمي بمراحله المختلفة وبذلك فهي تعمل على انسجامه وتكامله أيضا.</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5- أنها تربط الخطط التربوية التعليمية بخطط التنمية الشاملة.</w:t>
      </w:r>
    </w:p>
    <w:p w:rsidR="00A641F9" w:rsidRPr="002B20B6" w:rsidRDefault="00A641F9" w:rsidP="001F44EC">
      <w:pPr>
        <w:spacing w:line="360" w:lineRule="auto"/>
        <w:ind w:left="-426" w:right="567"/>
        <w:jc w:val="both"/>
        <w:rPr>
          <w:rFonts w:asciiTheme="majorBidi" w:eastAsia="Times New Roman" w:hAnsiTheme="majorBidi" w:cstheme="majorBidi"/>
          <w:b/>
          <w:bCs/>
          <w:sz w:val="32"/>
          <w:szCs w:val="32"/>
          <w:rtl/>
        </w:rPr>
      </w:pPr>
      <w:r w:rsidRPr="002B20B6">
        <w:rPr>
          <w:rFonts w:asciiTheme="majorBidi" w:eastAsia="Times New Roman" w:hAnsiTheme="majorBidi" w:cstheme="majorBidi"/>
          <w:b/>
          <w:bCs/>
          <w:sz w:val="32"/>
          <w:szCs w:val="32"/>
          <w:rtl/>
        </w:rPr>
        <w:t>وكما أنها تتميز ببعض المميزات فان هناك بعض العيوب لهذه الخطط أهمها:</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1- أنها غير دقيقة في حساباتها وليست تفصيلية.</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2- أنها تهتم بالسياسة والاتجاهات العامة دون الاهتمام بطرق التنفيذ.</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3- أنها تبني على افتراضات مما يجعلها تقع في كثير من الأحيان في الأخطاء .</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4- أنها دائما متغيرة وليست مستقرة.</w:t>
      </w:r>
    </w:p>
    <w:p w:rsidR="00A641F9" w:rsidRPr="002B20B6" w:rsidRDefault="00A641F9" w:rsidP="001F44EC">
      <w:pPr>
        <w:spacing w:line="360" w:lineRule="auto"/>
        <w:ind w:left="-426" w:right="567"/>
        <w:jc w:val="both"/>
        <w:rPr>
          <w:rFonts w:asciiTheme="majorBidi" w:eastAsia="Times New Roman" w:hAnsiTheme="majorBidi" w:cstheme="majorBidi"/>
          <w:sz w:val="32"/>
          <w:szCs w:val="32"/>
        </w:rPr>
      </w:pPr>
      <w:r w:rsidRPr="002B20B6">
        <w:rPr>
          <w:rFonts w:asciiTheme="majorBidi" w:eastAsia="Times New Roman" w:hAnsiTheme="majorBidi" w:cstheme="majorBidi"/>
          <w:b/>
          <w:bCs/>
          <w:sz w:val="32"/>
          <w:szCs w:val="32"/>
          <w:rtl/>
        </w:rPr>
        <w:t>ثانياً :-  الخطط قصيرة المدة:</w:t>
      </w:r>
      <w:r w:rsidRPr="002B20B6">
        <w:rPr>
          <w:rFonts w:asciiTheme="majorBidi" w:eastAsia="Times New Roman" w:hAnsiTheme="majorBidi" w:cstheme="majorBidi"/>
          <w:sz w:val="32"/>
          <w:szCs w:val="32"/>
          <w:rtl/>
        </w:rPr>
        <w:t xml:space="preserve"> </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وهي خطط دائما تتبعها بعض الدول في حالة التحولات والتغيرات السريعة التي تلحق بها، فهي توضع لمعالجة أمور مختلفة وبشكل سريع، فتوضع لفترة تصل الى سنتين او ثلاث او أربع سنوات وقد تصل الى خمس سنوات وتتميز هذه الخطط بما يلي:</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1- إنها أكثر اتصالا بالواقع من الخطط طويلة المدى.</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2- إن افتراضاتها وتنبؤاتها أقرب للصحة لان الرؤيا على المدى القصير أوضح من الرؤيا على المدى الطويل.</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lastRenderedPageBreak/>
        <w:t>3- أنها أكثر عناية بالتفاصيل.</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4- أنها أكثر دقة في تحديد عدد التلاميذ المقبولين والخريجين.</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5- أنها تهتم برسم خطط المناهج وتوزيع المخططات التعليمية.</w:t>
      </w:r>
    </w:p>
    <w:p w:rsidR="00A641F9" w:rsidRPr="002B20B6" w:rsidRDefault="00A641F9" w:rsidP="001F44EC">
      <w:pPr>
        <w:spacing w:line="360" w:lineRule="auto"/>
        <w:ind w:left="-426" w:right="567"/>
        <w:jc w:val="both"/>
        <w:rPr>
          <w:rFonts w:asciiTheme="majorBidi" w:eastAsia="Times New Roman" w:hAnsiTheme="majorBidi" w:cstheme="majorBidi"/>
          <w:b/>
          <w:bCs/>
          <w:sz w:val="32"/>
          <w:szCs w:val="32"/>
          <w:rtl/>
        </w:rPr>
      </w:pPr>
      <w:r w:rsidRPr="002B20B6">
        <w:rPr>
          <w:rFonts w:asciiTheme="majorBidi" w:eastAsia="Times New Roman" w:hAnsiTheme="majorBidi" w:cstheme="majorBidi"/>
          <w:b/>
          <w:bCs/>
          <w:sz w:val="32"/>
          <w:szCs w:val="32"/>
          <w:rtl/>
        </w:rPr>
        <w:t>ثالثاً :-  الخطط متوسطة المدى:</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وهي خطط تلجأ إليها بعض الدول في حاجة ماإذا كانت ظروفها مستقرة الى حد ما، فهي ليست في حاجة ملحة الى تخطيط فوري وسريع مثلما هو في الخطط قصيرة المدى، أو أن ظروفاً جدت فتؤجل خططها وتسندها إلى خطط طويلة المدى، فهذه الخطط تتوسط ما بين الخطط قصيرة المدى والخطط طويلة المدى، وهي عاده خمس سنوات ويطلق عليها الخطط الخمسية ، كما أنها تتيح الفرصة لإجراء الفرصة لإجراء عمليات المتابعة والتنفيذ ، وأيضا توزيع الميزانية بين قطاع التعليم والقطاعات الأخرى خلال سنوات الخطة.</w:t>
      </w:r>
    </w:p>
    <w:p w:rsidR="00A641F9" w:rsidRPr="002B20B6" w:rsidRDefault="00A641F9" w:rsidP="001F44EC">
      <w:pPr>
        <w:spacing w:line="360" w:lineRule="auto"/>
        <w:ind w:left="-426" w:right="567"/>
        <w:jc w:val="both"/>
        <w:rPr>
          <w:rFonts w:asciiTheme="majorBidi" w:eastAsia="Times New Roman" w:hAnsiTheme="majorBidi" w:cstheme="majorBidi"/>
          <w:b/>
          <w:bCs/>
          <w:sz w:val="32"/>
          <w:szCs w:val="32"/>
          <w:rtl/>
        </w:rPr>
      </w:pPr>
      <w:r w:rsidRPr="002B20B6">
        <w:rPr>
          <w:rFonts w:asciiTheme="majorBidi" w:eastAsia="Times New Roman" w:hAnsiTheme="majorBidi" w:cstheme="majorBidi"/>
          <w:b/>
          <w:bCs/>
          <w:sz w:val="32"/>
          <w:szCs w:val="32"/>
          <w:rtl/>
        </w:rPr>
        <w:t>رابعاً :-  الخطط الشاملة والخطط النوعية:</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 يقسم التخطيط التربوي في بعض المجتمعات الى تخطيط شمولي وتخطيط نوعي ، حسب شمولية التخطيط ونوعيته الى خطط شاملة وخطط نوعية، أو ما يسمى بخطط جزئية ، فالخطط الشمولية هي التي تتناول وتشمل التربية والتعليم ككل، حيث تهدف هذه الخطط الى تنمية وتطوير التربية والتعليم ، فهي تتناول جميع مراحلها  وأنواعها ، وتتولى إعداد وتعديل وتقييم المناهج الدراسية ، وتنظيم الإدارة التعليمية وكل ما يتعلق بالعملية التربوية وبذلك فهي تهدف الى :</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1- إحداث التوازن في الهيكل التعليمي، بمعنى أن تنمو جميع مراحل التعليم.</w:t>
      </w:r>
    </w:p>
    <w:p w:rsidR="00A641F9"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 xml:space="preserve">2 </w:t>
      </w:r>
      <w:r w:rsidRPr="002B20B6">
        <w:rPr>
          <w:rFonts w:asciiTheme="majorBidi" w:eastAsia="Times New Roman" w:hAnsiTheme="majorBidi" w:cstheme="majorBidi"/>
          <w:sz w:val="32"/>
          <w:szCs w:val="32"/>
        </w:rPr>
        <w:t>-</w:t>
      </w:r>
      <w:r w:rsidRPr="002B20B6">
        <w:rPr>
          <w:rFonts w:asciiTheme="majorBidi" w:eastAsia="Times New Roman" w:hAnsiTheme="majorBidi" w:cstheme="majorBidi"/>
          <w:sz w:val="32"/>
          <w:szCs w:val="32"/>
          <w:rtl/>
        </w:rPr>
        <w:t xml:space="preserve"> ربط التعليم بالخطط القومية للتنمية الشاملة بمعنى أن أي استثمار في التعليم يجب أن يصاحبه استثمار في القطاعات الأخرى.</w:t>
      </w:r>
    </w:p>
    <w:p w:rsidR="00D55F3A" w:rsidRDefault="00D55F3A" w:rsidP="001F44EC">
      <w:pPr>
        <w:spacing w:line="360" w:lineRule="auto"/>
        <w:ind w:left="-426" w:right="567"/>
        <w:jc w:val="both"/>
        <w:rPr>
          <w:rFonts w:asciiTheme="majorBidi" w:eastAsia="Times New Roman" w:hAnsiTheme="majorBidi" w:cstheme="majorBidi"/>
          <w:sz w:val="32"/>
          <w:szCs w:val="32"/>
          <w:rtl/>
        </w:rPr>
      </w:pPr>
    </w:p>
    <w:p w:rsidR="00D55F3A" w:rsidRPr="002B20B6" w:rsidRDefault="00D55F3A" w:rsidP="001F44EC">
      <w:pPr>
        <w:spacing w:line="360" w:lineRule="auto"/>
        <w:ind w:left="-426" w:right="567"/>
        <w:jc w:val="both"/>
        <w:rPr>
          <w:rFonts w:asciiTheme="majorBidi" w:eastAsia="Times New Roman" w:hAnsiTheme="majorBidi" w:cstheme="majorBidi"/>
          <w:sz w:val="32"/>
          <w:szCs w:val="32"/>
          <w:rtl/>
        </w:rPr>
      </w:pPr>
    </w:p>
    <w:p w:rsidR="00A641F9" w:rsidRPr="002B20B6" w:rsidRDefault="00A641F9" w:rsidP="001F44EC">
      <w:pPr>
        <w:spacing w:line="360" w:lineRule="auto"/>
        <w:ind w:left="-426" w:right="567"/>
        <w:jc w:val="both"/>
        <w:rPr>
          <w:rFonts w:asciiTheme="majorBidi" w:eastAsia="Times New Roman" w:hAnsiTheme="majorBidi" w:cstheme="majorBidi"/>
          <w:b/>
          <w:bCs/>
          <w:sz w:val="32"/>
          <w:szCs w:val="32"/>
          <w:rtl/>
        </w:rPr>
      </w:pPr>
      <w:r w:rsidRPr="002B20B6">
        <w:rPr>
          <w:rFonts w:asciiTheme="majorBidi" w:eastAsia="Times New Roman" w:hAnsiTheme="majorBidi" w:cstheme="majorBidi"/>
          <w:sz w:val="32"/>
          <w:szCs w:val="32"/>
          <w:rtl/>
        </w:rPr>
        <w:lastRenderedPageBreak/>
        <w:t> </w:t>
      </w:r>
      <w:r w:rsidRPr="002B20B6">
        <w:rPr>
          <w:rFonts w:asciiTheme="majorBidi" w:eastAsia="Times New Roman" w:hAnsiTheme="majorBidi" w:cstheme="majorBidi"/>
          <w:b/>
          <w:bCs/>
          <w:sz w:val="32"/>
          <w:szCs w:val="32"/>
          <w:rtl/>
        </w:rPr>
        <w:t>خامساً :- الخطط القومية والخطط الإقليمية:</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الخطط القومية تهدف إلى تنمية التعليم أو التربية على مستوى الدولة ويتضح ذلك في الدول التي تتبع النظام المركزي في الإدارة ، وتبرز أهمية الخطط القومية في :</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أ- ربط خطة التعليم بالخطة القومية الشاملة للتنمية الاقتصادية والاجتماعية.</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ب</w:t>
      </w:r>
      <w:r w:rsidRPr="002B20B6">
        <w:rPr>
          <w:rFonts w:asciiTheme="majorBidi" w:eastAsia="Times New Roman" w:hAnsiTheme="majorBidi" w:cstheme="majorBidi"/>
          <w:sz w:val="32"/>
          <w:szCs w:val="32"/>
        </w:rPr>
        <w:t>-</w:t>
      </w:r>
      <w:r w:rsidRPr="002B20B6">
        <w:rPr>
          <w:rFonts w:asciiTheme="majorBidi" w:eastAsia="Times New Roman" w:hAnsiTheme="majorBidi" w:cstheme="majorBidi"/>
          <w:sz w:val="32"/>
          <w:szCs w:val="32"/>
          <w:rtl/>
        </w:rPr>
        <w:t xml:space="preserve"> إحداث توازن في الخدمات التعليمية في جميع أجزاء الوطن بحيث لا تقتصر الخدمات، في منطقة دون أخرى.</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ج</w:t>
      </w:r>
      <w:r w:rsidRPr="002B20B6">
        <w:rPr>
          <w:rFonts w:asciiTheme="majorBidi" w:eastAsia="Times New Roman" w:hAnsiTheme="majorBidi" w:cstheme="majorBidi"/>
          <w:sz w:val="32"/>
          <w:szCs w:val="32"/>
        </w:rPr>
        <w:t>-</w:t>
      </w:r>
      <w:r w:rsidRPr="002B20B6">
        <w:rPr>
          <w:rFonts w:asciiTheme="majorBidi" w:eastAsia="Times New Roman" w:hAnsiTheme="majorBidi" w:cstheme="majorBidi"/>
          <w:sz w:val="32"/>
          <w:szCs w:val="32"/>
          <w:rtl/>
        </w:rPr>
        <w:t xml:space="preserve"> العمل على تنمية المناطق المختلفة تعليمياً ، او التي لا تستطيع مواردها الاقتصادية إحداث تنمية تعليمية ، وبذلك فان هذه المناطق في حاجة ماسه الى مساعدة ورعاية الدولة.</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د- الإشراف على تنفيذ مشروعات التعليم ومتابعتها وتقويم نتاجها والوقوف على جوانب النقص والقصور فيها للتمكن من تلافيها عند وضع الخطط الجديدة.</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أما الخطط الإقليمية فتهدف الى التخطيط لمنطقة معينة أو إقليم معين ، فهذه الخطط تعد نتيجة و أساساً وتستخدم لاتساع رقعة الدولة كما في الدول ذات المساحات الكبيرة مثل الصين أو لتعدد القوميات واللغات والثقافات والأديان،  وتنتشر هذه الخطط في الدول التي يتمتع الحكم فيها بالاتحاد الفيدرالي أو  الإستقلال الذاتي في أداته وتشريعاته .</w:t>
      </w:r>
    </w:p>
    <w:p w:rsidR="00A641F9" w:rsidRPr="002B20B6" w:rsidRDefault="00A641F9" w:rsidP="001F44EC">
      <w:pPr>
        <w:spacing w:line="360" w:lineRule="auto"/>
        <w:ind w:left="-426" w:right="567"/>
        <w:jc w:val="both"/>
        <w:rPr>
          <w:rFonts w:asciiTheme="majorBidi" w:eastAsia="Times New Roman" w:hAnsiTheme="majorBidi" w:cstheme="majorBidi"/>
          <w:b/>
          <w:bCs/>
          <w:sz w:val="32"/>
          <w:szCs w:val="32"/>
          <w:rtl/>
        </w:rPr>
      </w:pPr>
      <w:r w:rsidRPr="002B20B6">
        <w:rPr>
          <w:rFonts w:asciiTheme="majorBidi" w:eastAsia="Times New Roman" w:hAnsiTheme="majorBidi" w:cstheme="majorBidi"/>
          <w:b/>
          <w:bCs/>
          <w:sz w:val="32"/>
          <w:szCs w:val="32"/>
          <w:rtl/>
        </w:rPr>
        <w:t xml:space="preserve">تهدف الخطط الإقليمية </w:t>
      </w:r>
      <w:r w:rsidR="00622AA7" w:rsidRPr="002B20B6">
        <w:rPr>
          <w:rFonts w:asciiTheme="majorBidi" w:eastAsia="Times New Roman" w:hAnsiTheme="majorBidi" w:cstheme="majorBidi"/>
          <w:b/>
          <w:bCs/>
          <w:sz w:val="32"/>
          <w:szCs w:val="32"/>
          <w:rtl/>
        </w:rPr>
        <w:t xml:space="preserve">الى </w:t>
      </w:r>
      <w:r w:rsidRPr="002B20B6">
        <w:rPr>
          <w:rFonts w:asciiTheme="majorBidi" w:eastAsia="Times New Roman" w:hAnsiTheme="majorBidi" w:cstheme="majorBidi"/>
          <w:b/>
          <w:bCs/>
          <w:sz w:val="32"/>
          <w:szCs w:val="32"/>
          <w:rtl/>
        </w:rPr>
        <w:t>ما يلي:</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1- جعل الخطط التعليمية أكثر تفهما للعوامل الإنسانية وأكثر تقديراً للاعتبارات التي تميز كل إقليم على حدة.</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2- جعل خطط التعليم أكثر تفصيلا وأكثر بعدا عن العموميات .</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3- تكييف الأهداف العامة لخطط التعليم ووسائل تحقيقها والمحتوى التعليمي وفقا لظروف كل إقليم حسب احتياجاته وإمكانياته.</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lastRenderedPageBreak/>
        <w:t>4- إن مبادئ التخطيط الإقليمي تتمشى مع مبادئ الديمقراطية ، وسياسة الحكم المحلي ، وبذلك فانه يثير حماس الجماهير نحو التعليم .</w:t>
      </w:r>
    </w:p>
    <w:p w:rsidR="00DE6A65" w:rsidRPr="002B20B6" w:rsidRDefault="00DE6A65" w:rsidP="001F44EC">
      <w:pPr>
        <w:spacing w:after="0" w:line="360" w:lineRule="auto"/>
        <w:ind w:left="-426" w:right="567"/>
        <w:jc w:val="both"/>
        <w:outlineLvl w:val="3"/>
        <w:rPr>
          <w:rFonts w:asciiTheme="majorBidi" w:eastAsia="Times New Roman" w:hAnsiTheme="majorBidi" w:cstheme="majorBidi"/>
          <w:b/>
          <w:bCs/>
          <w:sz w:val="32"/>
          <w:szCs w:val="32"/>
          <w:lang w:bidi="ar-JO"/>
        </w:rPr>
      </w:pPr>
    </w:p>
    <w:p w:rsidR="00DE6A65" w:rsidRPr="002B20B6" w:rsidRDefault="00DE6A65" w:rsidP="001F44EC">
      <w:pPr>
        <w:spacing w:after="0" w:line="360" w:lineRule="auto"/>
        <w:ind w:left="-426" w:right="567"/>
        <w:jc w:val="both"/>
        <w:outlineLvl w:val="3"/>
        <w:rPr>
          <w:rFonts w:asciiTheme="majorBidi" w:eastAsia="Times New Roman" w:hAnsiTheme="majorBidi" w:cstheme="majorBidi"/>
          <w:b/>
          <w:bCs/>
          <w:sz w:val="32"/>
          <w:szCs w:val="32"/>
          <w:lang w:bidi="ar-JO"/>
        </w:rPr>
      </w:pPr>
    </w:p>
    <w:p w:rsidR="00A641F9" w:rsidRPr="002B20B6" w:rsidRDefault="001F44EC" w:rsidP="001F44EC">
      <w:pPr>
        <w:spacing w:after="0" w:line="360" w:lineRule="auto"/>
        <w:ind w:left="-426" w:right="567"/>
        <w:jc w:val="both"/>
        <w:outlineLvl w:val="3"/>
        <w:rPr>
          <w:rFonts w:asciiTheme="majorBidi" w:eastAsia="Times New Roman" w:hAnsiTheme="majorBidi" w:cstheme="majorBidi"/>
          <w:b/>
          <w:bCs/>
          <w:sz w:val="32"/>
          <w:szCs w:val="32"/>
          <w:rtl/>
          <w:lang w:bidi="ar-JO"/>
        </w:rPr>
      </w:pPr>
      <w:r>
        <w:rPr>
          <w:rFonts w:asciiTheme="majorBidi" w:eastAsia="Times New Roman" w:hAnsiTheme="majorBidi" w:cstheme="majorBidi" w:hint="cs"/>
          <w:b/>
          <w:bCs/>
          <w:sz w:val="32"/>
          <w:szCs w:val="32"/>
          <w:rtl/>
          <w:lang w:bidi="ar-JO"/>
        </w:rPr>
        <w:t xml:space="preserve">     </w:t>
      </w:r>
      <w:r w:rsidR="00A641F9" w:rsidRPr="002B20B6">
        <w:rPr>
          <w:rFonts w:asciiTheme="majorBidi" w:eastAsia="Times New Roman" w:hAnsiTheme="majorBidi" w:cstheme="majorBidi"/>
          <w:b/>
          <w:bCs/>
          <w:sz w:val="32"/>
          <w:szCs w:val="32"/>
          <w:rtl/>
          <w:lang w:bidi="ar-JO"/>
        </w:rPr>
        <w:t>وللتخطيط التربوي مجموعة من الخطوات لا بد وان يمر بها عند إعداد أي خطة تربوية ، واهم هذه الخطوات ما يلي</w:t>
      </w:r>
      <w:r w:rsidR="00A641F9" w:rsidRPr="002B20B6">
        <w:rPr>
          <w:rFonts w:asciiTheme="majorBidi" w:eastAsia="Times New Roman" w:hAnsiTheme="majorBidi" w:cstheme="majorBidi"/>
          <w:sz w:val="32"/>
          <w:szCs w:val="32"/>
          <w:rtl/>
          <w:lang w:bidi="ar-JO"/>
        </w:rPr>
        <w:t>:</w:t>
      </w:r>
    </w:p>
    <w:p w:rsidR="00A641F9" w:rsidRPr="002B20B6" w:rsidRDefault="00A641F9" w:rsidP="001F44EC">
      <w:pPr>
        <w:spacing w:before="240" w:line="360" w:lineRule="auto"/>
        <w:ind w:left="-426" w:right="567"/>
        <w:jc w:val="both"/>
        <w:rPr>
          <w:rFonts w:asciiTheme="majorBidi" w:eastAsia="Times New Roman" w:hAnsiTheme="majorBidi" w:cstheme="majorBidi"/>
          <w:b/>
          <w:bCs/>
          <w:sz w:val="32"/>
          <w:szCs w:val="32"/>
          <w:rtl/>
        </w:rPr>
      </w:pPr>
      <w:r w:rsidRPr="002B20B6">
        <w:rPr>
          <w:rFonts w:asciiTheme="majorBidi" w:eastAsia="Times New Roman" w:hAnsiTheme="majorBidi" w:cstheme="majorBidi"/>
          <w:b/>
          <w:bCs/>
          <w:sz w:val="32"/>
          <w:szCs w:val="32"/>
          <w:rtl/>
        </w:rPr>
        <w:t>الخطوة الأولى:</w:t>
      </w:r>
    </w:p>
    <w:p w:rsidR="00A641F9"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  ويطلق عليها بالخطوة التمهيدية ، وتتمثل في بعض الأعمال والأنشطة التي تساعد على تنظيم أعمال التخطيط ، وتكون الإجراءات فيها تمهيدية لخطوات أساسية لاحقة ، كما تشمل هذه المرحلة إعداد العدة للبدء في عملية التخطيط ، وفي وضع مشروع الخطة التربوية.</w:t>
      </w:r>
    </w:p>
    <w:p w:rsidR="00A641F9" w:rsidRPr="002B20B6" w:rsidRDefault="00A641F9" w:rsidP="001F44EC">
      <w:pPr>
        <w:spacing w:line="360" w:lineRule="auto"/>
        <w:ind w:left="-426" w:right="567"/>
        <w:jc w:val="both"/>
        <w:rPr>
          <w:rFonts w:asciiTheme="majorBidi" w:eastAsia="Times New Roman" w:hAnsiTheme="majorBidi" w:cstheme="majorBidi"/>
          <w:b/>
          <w:bCs/>
          <w:sz w:val="32"/>
          <w:szCs w:val="32"/>
          <w:rtl/>
        </w:rPr>
      </w:pPr>
      <w:r w:rsidRPr="002B20B6">
        <w:rPr>
          <w:rFonts w:asciiTheme="majorBidi" w:eastAsia="Times New Roman" w:hAnsiTheme="majorBidi" w:cstheme="majorBidi"/>
          <w:b/>
          <w:bCs/>
          <w:sz w:val="32"/>
          <w:szCs w:val="32"/>
          <w:rtl/>
        </w:rPr>
        <w:t>الخطوة الثانية :</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Pr>
        <w:t> </w:t>
      </w:r>
      <w:r w:rsidRPr="002B20B6">
        <w:rPr>
          <w:rFonts w:asciiTheme="majorBidi" w:eastAsia="Times New Roman" w:hAnsiTheme="majorBidi" w:cstheme="majorBidi"/>
          <w:sz w:val="32"/>
          <w:szCs w:val="32"/>
          <w:rtl/>
        </w:rPr>
        <w:t>مرحلة تحديد أهداف الخطة:- في هذه المرحلة يتم تحديد الأهداف المرجوة من النشاط الذي نقوم به في ضوء الأهداف الاجتماعية التي يسعى المجتمع إلى تحقيقها، وهذه الأهداف تكون معبرة عن حقيقة المشكلات والمعوقات من ناحية وطموحات المجتمع من ناحية أخرى.</w:t>
      </w:r>
    </w:p>
    <w:p w:rsidR="00A641F9" w:rsidRPr="002B20B6" w:rsidRDefault="00A641F9" w:rsidP="001F44EC">
      <w:pPr>
        <w:spacing w:line="360" w:lineRule="auto"/>
        <w:ind w:left="-426" w:right="567"/>
        <w:jc w:val="both"/>
        <w:rPr>
          <w:rFonts w:asciiTheme="majorBidi" w:eastAsia="Times New Roman" w:hAnsiTheme="majorBidi" w:cstheme="majorBidi"/>
          <w:b/>
          <w:bCs/>
          <w:sz w:val="32"/>
          <w:szCs w:val="32"/>
          <w:rtl/>
        </w:rPr>
      </w:pPr>
      <w:r w:rsidRPr="002B20B6">
        <w:rPr>
          <w:rFonts w:asciiTheme="majorBidi" w:eastAsia="Times New Roman" w:hAnsiTheme="majorBidi" w:cstheme="majorBidi"/>
          <w:b/>
          <w:bCs/>
          <w:sz w:val="32"/>
          <w:szCs w:val="32"/>
          <w:rtl/>
        </w:rPr>
        <w:t>الخطوة الثالثة:</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Pr>
        <w:t> </w:t>
      </w:r>
      <w:r w:rsidRPr="002B20B6">
        <w:rPr>
          <w:rFonts w:asciiTheme="majorBidi" w:eastAsia="Times New Roman" w:hAnsiTheme="majorBidi" w:cstheme="majorBidi"/>
          <w:sz w:val="32"/>
          <w:szCs w:val="32"/>
          <w:rtl/>
        </w:rPr>
        <w:t>مرحلة وضع إطار الخطة:- بعدتحديد الأهداف يتم ترجمتها إلى برنامج عمل تفصيلي يسمى مشروع الخطة وفيه تحدد الفترة الزمنية للخطة ومراحلها ونسب التكاليف النهائية لها، ويتم تحديد الاحتياجات من القوى البشرية اللازمة لتنفيذ الخطة والوسائل والأجهزة المطلوبة، كذلك تدرس البدائل وتوضع الأولويات كما تحدد النتائج المتوقعة.</w:t>
      </w:r>
    </w:p>
    <w:p w:rsidR="00A641F9" w:rsidRPr="002B20B6" w:rsidRDefault="00A641F9" w:rsidP="001F44EC">
      <w:pPr>
        <w:spacing w:line="360" w:lineRule="auto"/>
        <w:ind w:left="-426" w:right="567"/>
        <w:jc w:val="both"/>
        <w:rPr>
          <w:rFonts w:asciiTheme="majorBidi" w:eastAsia="Times New Roman" w:hAnsiTheme="majorBidi" w:cstheme="majorBidi"/>
          <w:b/>
          <w:bCs/>
          <w:sz w:val="32"/>
          <w:szCs w:val="32"/>
          <w:rtl/>
        </w:rPr>
      </w:pPr>
      <w:r w:rsidRPr="002B20B6">
        <w:rPr>
          <w:rFonts w:asciiTheme="majorBidi" w:eastAsia="Times New Roman" w:hAnsiTheme="majorBidi" w:cstheme="majorBidi"/>
          <w:b/>
          <w:bCs/>
          <w:sz w:val="32"/>
          <w:szCs w:val="32"/>
          <w:rtl/>
        </w:rPr>
        <w:t>الخطوة الرابعة:</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Pr>
        <w:t> </w:t>
      </w:r>
      <w:r w:rsidRPr="002B20B6">
        <w:rPr>
          <w:rFonts w:asciiTheme="majorBidi" w:eastAsia="Times New Roman" w:hAnsiTheme="majorBidi" w:cstheme="majorBidi"/>
          <w:sz w:val="32"/>
          <w:szCs w:val="32"/>
          <w:rtl/>
        </w:rPr>
        <w:t>مرحلة إقرار الخطة:- بعد وضع مشروع الخطة التي تعتبر بمثابة مشروع ويعرض للمناقشة اللازمة حتى يتم إقرارها بالصورة النهائية واستصدار التشريعات اللازمة لتنفيذها.</w:t>
      </w:r>
    </w:p>
    <w:p w:rsidR="00A641F9" w:rsidRPr="002B20B6" w:rsidRDefault="00A641F9" w:rsidP="001F44EC">
      <w:pPr>
        <w:spacing w:line="360" w:lineRule="auto"/>
        <w:ind w:left="-426" w:right="567"/>
        <w:jc w:val="both"/>
        <w:rPr>
          <w:rFonts w:asciiTheme="majorBidi" w:eastAsia="Times New Roman" w:hAnsiTheme="majorBidi" w:cstheme="majorBidi"/>
          <w:b/>
          <w:bCs/>
          <w:sz w:val="32"/>
          <w:szCs w:val="32"/>
          <w:rtl/>
        </w:rPr>
      </w:pPr>
      <w:r w:rsidRPr="002B20B6">
        <w:rPr>
          <w:rFonts w:asciiTheme="majorBidi" w:eastAsia="Times New Roman" w:hAnsiTheme="majorBidi" w:cstheme="majorBidi"/>
          <w:b/>
          <w:bCs/>
          <w:sz w:val="32"/>
          <w:szCs w:val="32"/>
          <w:rtl/>
        </w:rPr>
        <w:lastRenderedPageBreak/>
        <w:t>الخطوة الخامسة:</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Pr>
        <w:t> </w:t>
      </w:r>
      <w:r w:rsidRPr="002B20B6">
        <w:rPr>
          <w:rFonts w:asciiTheme="majorBidi" w:eastAsia="Times New Roman" w:hAnsiTheme="majorBidi" w:cstheme="majorBidi"/>
          <w:sz w:val="32"/>
          <w:szCs w:val="32"/>
          <w:rtl/>
        </w:rPr>
        <w:t>مرحلة</w:t>
      </w:r>
      <w:r w:rsidRPr="002B20B6">
        <w:rPr>
          <w:rFonts w:asciiTheme="majorBidi" w:eastAsia="Times New Roman" w:hAnsiTheme="majorBidi" w:cstheme="majorBidi"/>
          <w:sz w:val="32"/>
          <w:szCs w:val="32"/>
        </w:rPr>
        <w:t xml:space="preserve"> </w:t>
      </w:r>
      <w:r w:rsidRPr="002B20B6">
        <w:rPr>
          <w:rFonts w:asciiTheme="majorBidi" w:eastAsia="Times New Roman" w:hAnsiTheme="majorBidi" w:cstheme="majorBidi"/>
          <w:sz w:val="32"/>
          <w:szCs w:val="32"/>
          <w:rtl/>
        </w:rPr>
        <w:t>تنفيذ الخطة:- من الخطأ أن ننظر إلى التخطيط على أنه قاصر على مرحلة التصميم ولكن لا يتوقف التخطيط عند هذا الحد وإلا أصبح مجرد تنبؤ أو إسقاط، فالتخطيط السليم يشير إلى ما يلزم عمله لتنفيذ الخطة، بمعنى آخر يضعها موضع التنفيذ.</w:t>
      </w:r>
    </w:p>
    <w:p w:rsidR="00A641F9" w:rsidRPr="002B20B6" w:rsidRDefault="00A641F9" w:rsidP="001F44EC">
      <w:pPr>
        <w:spacing w:line="360" w:lineRule="auto"/>
        <w:ind w:left="-426" w:right="567"/>
        <w:jc w:val="both"/>
        <w:rPr>
          <w:rFonts w:asciiTheme="majorBidi" w:eastAsia="Times New Roman" w:hAnsiTheme="majorBidi" w:cstheme="majorBidi"/>
          <w:b/>
          <w:bCs/>
          <w:sz w:val="32"/>
          <w:szCs w:val="32"/>
          <w:rtl/>
        </w:rPr>
      </w:pPr>
      <w:r w:rsidRPr="002B20B6">
        <w:rPr>
          <w:rFonts w:asciiTheme="majorBidi" w:eastAsia="Times New Roman" w:hAnsiTheme="majorBidi" w:cstheme="majorBidi"/>
          <w:b/>
          <w:bCs/>
          <w:sz w:val="32"/>
          <w:szCs w:val="32"/>
          <w:rtl/>
        </w:rPr>
        <w:t>الخطوة السادسة:</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Pr>
        <w:t> </w:t>
      </w:r>
      <w:r w:rsidRPr="002B20B6">
        <w:rPr>
          <w:rFonts w:asciiTheme="majorBidi" w:eastAsia="Times New Roman" w:hAnsiTheme="majorBidi" w:cstheme="majorBidi"/>
          <w:sz w:val="32"/>
          <w:szCs w:val="32"/>
          <w:rtl/>
        </w:rPr>
        <w:t>مرحلة متابعة وتقويم الخطة:- تهدف متابعة الخطة إلى التعرف على مدى تحقيق أهداف وبرامج الخطة. بالإضافة إلى التقارير الدورية التي تتم أثناء تنفيذ الخطة لابد من إعداد تقارير عند انتهاء فترة الخطة تمهيداً لإعداد الخطة التالية ، وتهدف هذه المرحلة إلى الوقوف على ما تم تحقيقه ومقارنته بالأهداف النهائية التي وضعت أصلاً للخطة ويتم استخلاص الدروس المستفادة والتعرف على الإجراءات التي يجب اتخاذها في إعداد الخطة القادمة .</w:t>
      </w:r>
    </w:p>
    <w:p w:rsidR="00A641F9" w:rsidRPr="002B20B6" w:rsidRDefault="00A641F9" w:rsidP="001F44EC">
      <w:pPr>
        <w:spacing w:line="360" w:lineRule="auto"/>
        <w:ind w:left="-426" w:right="567"/>
        <w:jc w:val="both"/>
        <w:rPr>
          <w:rFonts w:asciiTheme="majorBidi" w:eastAsia="Times New Roman" w:hAnsiTheme="majorBidi" w:cstheme="majorBidi"/>
          <w:b/>
          <w:bCs/>
          <w:sz w:val="32"/>
          <w:szCs w:val="32"/>
          <w:rtl/>
        </w:rPr>
      </w:pPr>
      <w:r w:rsidRPr="002B20B6">
        <w:rPr>
          <w:rFonts w:asciiTheme="majorBidi" w:eastAsia="Times New Roman" w:hAnsiTheme="majorBidi" w:cstheme="majorBidi"/>
          <w:b/>
          <w:bCs/>
          <w:sz w:val="32"/>
          <w:szCs w:val="32"/>
          <w:rtl/>
        </w:rPr>
        <w:t>أهداف التخطيط التربوي</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للتخطيط التربوي مجموعة من الأهداف والغايات يمكن ذكرها في:</w:t>
      </w:r>
    </w:p>
    <w:p w:rsidR="00A641F9" w:rsidRPr="002B20B6" w:rsidRDefault="00A641F9" w:rsidP="001F44EC">
      <w:pPr>
        <w:tabs>
          <w:tab w:val="right" w:pos="90"/>
        </w:tabs>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1. التخطيط التربوي يسعى نحو السيطرة على المستقبل.</w:t>
      </w:r>
    </w:p>
    <w:p w:rsidR="00A641F9" w:rsidRPr="002B20B6" w:rsidRDefault="00A641F9" w:rsidP="001F44EC">
      <w:pPr>
        <w:tabs>
          <w:tab w:val="right" w:pos="90"/>
        </w:tabs>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2.  التخطيط التربوي لا يكتفي بالتنبؤ.</w:t>
      </w:r>
    </w:p>
    <w:p w:rsidR="00A641F9" w:rsidRPr="002B20B6" w:rsidRDefault="00A641F9" w:rsidP="001F44EC">
      <w:pPr>
        <w:tabs>
          <w:tab w:val="right" w:pos="90"/>
        </w:tabs>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3.  التخطيط التربوي يسعى للربط بين التربية والتنمية الاقتصادية.</w:t>
      </w:r>
    </w:p>
    <w:p w:rsidR="00A641F9" w:rsidRPr="002B20B6" w:rsidRDefault="00A641F9" w:rsidP="001F44EC">
      <w:pPr>
        <w:tabs>
          <w:tab w:val="right" w:pos="90"/>
        </w:tabs>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4. التخطيط التربوي يهدف الى الاستخدام الأمثل للموارد البشرية والمادية.</w:t>
      </w:r>
    </w:p>
    <w:p w:rsidR="00A641F9" w:rsidRPr="002B20B6" w:rsidRDefault="00A641F9" w:rsidP="001F44EC">
      <w:pPr>
        <w:tabs>
          <w:tab w:val="right" w:pos="90"/>
        </w:tabs>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5. تحقيق الاستيعاب الكامل لمن هم في سن مرحلة التعليم الإلزامي او الأساسي من الجنسين وفي جميع مناطق البلاد (القرية- المدينة).</w:t>
      </w:r>
    </w:p>
    <w:p w:rsidR="00A641F9" w:rsidRPr="002B20B6" w:rsidRDefault="00A641F9" w:rsidP="001F44EC">
      <w:pPr>
        <w:tabs>
          <w:tab w:val="right" w:pos="90"/>
        </w:tabs>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6. تحقيق التوسع المطلوب في التعليم الثانوي والتعليم الجامعي والعالي.</w:t>
      </w:r>
    </w:p>
    <w:p w:rsidR="00A641F9" w:rsidRPr="002B20B6" w:rsidRDefault="00A641F9" w:rsidP="001F44EC">
      <w:pPr>
        <w:tabs>
          <w:tab w:val="right" w:pos="90"/>
        </w:tabs>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lastRenderedPageBreak/>
        <w:t>7. تنوع التعليم الثانوي والعالي وتشعيبه بما بلائم الفروق الفردية ما بين الطلاب واستعداداتهم وقدراتهم ورغباتهم وحاجاتهم.</w:t>
      </w:r>
    </w:p>
    <w:p w:rsidR="00A641F9" w:rsidRPr="002B20B6" w:rsidRDefault="00A641F9" w:rsidP="001F44EC">
      <w:pPr>
        <w:tabs>
          <w:tab w:val="right" w:pos="90"/>
        </w:tabs>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8.  تغيير البيئة التعليمية في الوطن العربي الى بنيه تعليمية أفضل.</w:t>
      </w:r>
    </w:p>
    <w:p w:rsidR="00A641F9" w:rsidRPr="002B20B6" w:rsidRDefault="00A641F9" w:rsidP="001F44EC">
      <w:pPr>
        <w:tabs>
          <w:tab w:val="right" w:pos="90"/>
        </w:tabs>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9.  الارتفاع بمستوى التعليم.</w:t>
      </w:r>
    </w:p>
    <w:p w:rsidR="00A641F9" w:rsidRPr="002B20B6" w:rsidRDefault="00A641F9" w:rsidP="001F44EC">
      <w:pPr>
        <w:tabs>
          <w:tab w:val="right" w:pos="90"/>
        </w:tabs>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10.  زيادة إنتاجية التعليم ووضع كفايته الداخلية والخارجية.</w:t>
      </w:r>
    </w:p>
    <w:p w:rsidR="00A641F9" w:rsidRPr="002B20B6" w:rsidRDefault="00A641F9" w:rsidP="001F44EC">
      <w:pPr>
        <w:tabs>
          <w:tab w:val="right" w:pos="90"/>
        </w:tabs>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11.  توثيق الصلة بين التعليم النظامي والتعليم غير النظامي ، وبين التعليم المقصود والتعليم غير المقصود.</w:t>
      </w:r>
    </w:p>
    <w:p w:rsidR="00A641F9" w:rsidRPr="002B20B6" w:rsidRDefault="00A641F9" w:rsidP="001F44EC">
      <w:pPr>
        <w:tabs>
          <w:tab w:val="right" w:pos="90"/>
        </w:tabs>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12.  تقليل نفقات التعليم واستخدام الموارد المالية المتاحة للتعليم افل استخدام ممكن.</w:t>
      </w:r>
    </w:p>
    <w:p w:rsidR="00A641F9" w:rsidRPr="002B20B6" w:rsidRDefault="00A641F9" w:rsidP="001F44EC">
      <w:pPr>
        <w:tabs>
          <w:tab w:val="right" w:pos="90"/>
        </w:tabs>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13.  زيادة الوعي التخطيطي لدى المسؤولين عن التعليم.</w:t>
      </w:r>
    </w:p>
    <w:p w:rsidR="00A641F9" w:rsidRPr="002B20B6" w:rsidRDefault="00A641F9" w:rsidP="001F44EC">
      <w:pPr>
        <w:tabs>
          <w:tab w:val="right" w:pos="90"/>
        </w:tabs>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14.  إعداد القوى البشرية المدربة لممارسة الوظائف والأعمال الموجودة وما يستجد منها .تحقيق الوحدة والتماسك القوي.</w:t>
      </w:r>
    </w:p>
    <w:p w:rsidR="00A641F9" w:rsidRPr="002B20B6" w:rsidRDefault="00A641F9" w:rsidP="001F44EC">
      <w:pPr>
        <w:spacing w:after="0" w:line="360" w:lineRule="auto"/>
        <w:ind w:left="-426" w:right="567"/>
        <w:jc w:val="both"/>
        <w:rPr>
          <w:rFonts w:asciiTheme="majorBidi" w:eastAsia="Times New Roman" w:hAnsiTheme="majorBidi" w:cstheme="majorBidi"/>
          <w:b/>
          <w:bCs/>
          <w:sz w:val="32"/>
          <w:szCs w:val="32"/>
          <w:rtl/>
        </w:rPr>
      </w:pPr>
      <w:r w:rsidRPr="002B20B6">
        <w:rPr>
          <w:rFonts w:asciiTheme="majorBidi" w:eastAsia="Times New Roman" w:hAnsiTheme="majorBidi" w:cstheme="majorBidi"/>
          <w:b/>
          <w:bCs/>
          <w:sz w:val="32"/>
          <w:szCs w:val="32"/>
          <w:rtl/>
        </w:rPr>
        <w:t>مشكلات و عوائق التخطيط التربوي</w:t>
      </w:r>
    </w:p>
    <w:p w:rsidR="00A641F9" w:rsidRPr="002B20B6" w:rsidRDefault="00A641F9" w:rsidP="001F44EC">
      <w:pPr>
        <w:spacing w:before="240"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 xml:space="preserve">يواجه التخطيط التربوي كغيره من أنواع التخطيط أشكال  من المشكلات، وقد حدد رولي </w:t>
      </w:r>
      <w:r w:rsidRPr="002B20B6">
        <w:rPr>
          <w:rFonts w:asciiTheme="majorBidi" w:eastAsia="Times New Roman" w:hAnsiTheme="majorBidi" w:cstheme="majorBidi"/>
          <w:sz w:val="32"/>
          <w:szCs w:val="32"/>
        </w:rPr>
        <w:t>Rowly</w:t>
      </w:r>
      <w:r w:rsidRPr="002B20B6">
        <w:rPr>
          <w:rFonts w:asciiTheme="majorBidi" w:eastAsia="Times New Roman" w:hAnsiTheme="majorBidi" w:cstheme="majorBidi"/>
          <w:sz w:val="32"/>
          <w:szCs w:val="32"/>
          <w:rtl/>
        </w:rPr>
        <w:t xml:space="preserve"> بعض المعوقات التي تواجه التخطيط التربوي وأهمها:</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1- العلاقة بين المدرسة والبيئة لها دورها البارز في التخطيط التعلمي.</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2- عدم القدرة على استيعاب جميع الملزمين بالتعليم.</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3- المنافسة على السلطة والنفوذ عن طريق الأنظمة التعليمية.</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4- اختلاف الأنظمة الدينية وما ينتج عنها من مشكلات.</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5- الدلالة السياسية للغة التدريس.</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6- الأيديولوجية السياسية وأثرها على الأنظمة التعليمية.</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lastRenderedPageBreak/>
        <w:t>7- البيروقراطية وأثرها في التخطيط التعليمي وتعويق التقدم في السياسة التعليمية.</w:t>
      </w:r>
    </w:p>
    <w:p w:rsidR="00622AA7" w:rsidRPr="002B20B6" w:rsidRDefault="00622AA7" w:rsidP="001F44EC">
      <w:pPr>
        <w:spacing w:after="0" w:line="360" w:lineRule="auto"/>
        <w:ind w:left="-426" w:right="567"/>
        <w:jc w:val="both"/>
        <w:rPr>
          <w:rFonts w:asciiTheme="majorBidi" w:eastAsia="Times New Roman" w:hAnsiTheme="majorBidi" w:cstheme="majorBidi"/>
          <w:sz w:val="32"/>
          <w:szCs w:val="32"/>
          <w:rtl/>
        </w:rPr>
      </w:pPr>
    </w:p>
    <w:p w:rsidR="00A641F9" w:rsidRPr="002B20B6" w:rsidRDefault="00A641F9" w:rsidP="001F44EC">
      <w:pPr>
        <w:spacing w:before="240"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وتواجه الدول المتقدمة والنامية على حد سواء بعض المشكلات في التخطيط التربوي، وان كانت تظهر هذه المشكلات في الدول النامية أكثر لضعف الإمكانات لديها لموجهة هذه المشكلات وأهم مشكلات التخطيط التربوي هي:</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1- نقص البيانات والإحصائيات.</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2- نقص الأفراد المدربين على التخطيط التربوي.</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3- الافتقار إلى الوعي التخطيطي.</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4- عدم كفاءة أجهزة التخطيط التربوي.</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5- الافتقار لوجود خطط بديلة.</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6- تغير الظروف أثناء تنفيذ أو قبل إعداد الخطة.</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7- عدم توفر القوى البشرية لتنفيذ الخطة.</w:t>
      </w:r>
    </w:p>
    <w:p w:rsidR="001F44EC" w:rsidRDefault="00A641F9" w:rsidP="001F44EC">
      <w:pPr>
        <w:spacing w:line="360" w:lineRule="auto"/>
        <w:ind w:left="-426" w:right="567"/>
        <w:jc w:val="both"/>
        <w:rPr>
          <w:rFonts w:asciiTheme="majorBidi" w:eastAsia="Times New Roman" w:hAnsiTheme="majorBidi" w:cstheme="majorBidi"/>
          <w:sz w:val="32"/>
          <w:szCs w:val="32"/>
          <w:rtl/>
          <w:lang w:bidi="ar-JO"/>
        </w:rPr>
      </w:pPr>
      <w:r w:rsidRPr="002B20B6">
        <w:rPr>
          <w:rFonts w:asciiTheme="majorBidi" w:eastAsia="Times New Roman" w:hAnsiTheme="majorBidi" w:cstheme="majorBidi"/>
          <w:sz w:val="32"/>
          <w:szCs w:val="32"/>
          <w:rtl/>
        </w:rPr>
        <w:t>8- قلة المخصصات المالية لتنفيذ الخطة.</w:t>
      </w:r>
      <w:r w:rsidRPr="002B20B6">
        <w:rPr>
          <w:rFonts w:asciiTheme="majorBidi" w:eastAsia="Times New Roman" w:hAnsiTheme="majorBidi" w:cstheme="majorBidi"/>
          <w:sz w:val="32"/>
          <w:szCs w:val="32"/>
          <w:rtl/>
          <w:lang w:bidi="ar-JO"/>
        </w:rPr>
        <w:t> </w:t>
      </w:r>
    </w:p>
    <w:p w:rsidR="00A641F9" w:rsidRPr="002B20B6" w:rsidRDefault="00A641F9" w:rsidP="001F44EC">
      <w:pPr>
        <w:spacing w:line="360" w:lineRule="auto"/>
        <w:ind w:left="-426" w:right="567"/>
        <w:jc w:val="both"/>
        <w:rPr>
          <w:rFonts w:asciiTheme="majorBidi" w:eastAsia="Times New Roman" w:hAnsiTheme="majorBidi" w:cstheme="majorBidi"/>
          <w:b/>
          <w:bCs/>
          <w:sz w:val="32"/>
          <w:szCs w:val="32"/>
          <w:rtl/>
          <w:lang w:bidi="ar-JO"/>
        </w:rPr>
      </w:pPr>
      <w:r w:rsidRPr="002B20B6">
        <w:rPr>
          <w:rFonts w:asciiTheme="majorBidi" w:eastAsia="Times New Roman" w:hAnsiTheme="majorBidi" w:cstheme="majorBidi"/>
          <w:sz w:val="32"/>
          <w:szCs w:val="32"/>
          <w:rtl/>
          <w:lang w:bidi="ar-JO"/>
        </w:rPr>
        <w:t xml:space="preserve">         </w:t>
      </w:r>
    </w:p>
    <w:p w:rsidR="00A641F9" w:rsidRPr="002B20B6" w:rsidRDefault="00A641F9" w:rsidP="001F44EC">
      <w:pPr>
        <w:spacing w:before="240" w:after="0" w:line="360" w:lineRule="auto"/>
        <w:ind w:left="-426" w:right="567"/>
        <w:jc w:val="both"/>
        <w:rPr>
          <w:rFonts w:asciiTheme="majorBidi" w:eastAsia="Times New Roman" w:hAnsiTheme="majorBidi" w:cstheme="majorBidi"/>
          <w:b/>
          <w:bCs/>
          <w:sz w:val="32"/>
          <w:szCs w:val="32"/>
          <w:rtl/>
        </w:rPr>
      </w:pPr>
      <w:bookmarkStart w:id="0" w:name="g"/>
      <w:r w:rsidRPr="002B20B6">
        <w:rPr>
          <w:rFonts w:asciiTheme="majorBidi" w:eastAsia="Times New Roman" w:hAnsiTheme="majorBidi" w:cstheme="majorBidi"/>
          <w:b/>
          <w:bCs/>
          <w:sz w:val="32"/>
          <w:szCs w:val="32"/>
          <w:rtl/>
        </w:rPr>
        <w:t>مفاهيم ومصطلحات التخطيط التربوي</w:t>
      </w:r>
    </w:p>
    <w:bookmarkEnd w:id="0"/>
    <w:p w:rsidR="00622AA7" w:rsidRPr="002B20B6" w:rsidRDefault="00A641F9" w:rsidP="001F44EC">
      <w:pPr>
        <w:spacing w:before="100" w:beforeAutospacing="1" w:after="240" w:line="360" w:lineRule="auto"/>
        <w:ind w:left="-426" w:right="567"/>
        <w:rPr>
          <w:rFonts w:asciiTheme="majorBidi" w:eastAsia="Times New Roman" w:hAnsiTheme="majorBidi" w:cstheme="majorBidi"/>
          <w:b/>
          <w:bCs/>
          <w:sz w:val="32"/>
          <w:szCs w:val="32"/>
          <w:rtl/>
        </w:rPr>
      </w:pPr>
      <w:r w:rsidRPr="002B20B6">
        <w:rPr>
          <w:rFonts w:asciiTheme="majorBidi" w:eastAsia="Times New Roman" w:hAnsiTheme="majorBidi" w:cstheme="majorBidi"/>
          <w:b/>
          <w:bCs/>
          <w:sz w:val="32"/>
          <w:szCs w:val="32"/>
          <w:rtl/>
        </w:rPr>
        <w:t>التخطيط الاستراتيجي</w:t>
      </w:r>
      <w:r w:rsidRPr="002B20B6">
        <w:rPr>
          <w:rFonts w:asciiTheme="majorBidi" w:eastAsia="Times New Roman" w:hAnsiTheme="majorBidi" w:cstheme="majorBidi"/>
          <w:b/>
          <w:bCs/>
          <w:sz w:val="32"/>
          <w:szCs w:val="32"/>
        </w:rPr>
        <w:t xml:space="preserve"> : </w:t>
      </w:r>
    </w:p>
    <w:p w:rsidR="00622AA7" w:rsidRPr="002B20B6" w:rsidRDefault="00A641F9" w:rsidP="001F44EC">
      <w:pPr>
        <w:spacing w:before="100" w:beforeAutospacing="1" w:after="240"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هو عملية تتصور بها المنظمة مستقبلها فتضع الإجراءات والعمليات الضرورية لبلوغ ذلك المستقبل وكذلك فإن التخطيط الاستراتيجي هو اكبر من مجرد محاولة توقعات المستقبل بل يتعدي ذلك إلي الاقتناع بأن صورة المستقبل يمكن التأثير عليها وتغييرها وذلك بوضع أهداف وغايات واضحة والعمل علي تحقيقيها في إطار زمنية محددة</w:t>
      </w:r>
      <w:r w:rsidR="00622AA7" w:rsidRPr="002B20B6">
        <w:rPr>
          <w:rFonts w:asciiTheme="majorBidi" w:eastAsia="Times New Roman" w:hAnsiTheme="majorBidi" w:cstheme="majorBidi"/>
          <w:sz w:val="32"/>
          <w:szCs w:val="32"/>
          <w:rtl/>
        </w:rPr>
        <w:t>.</w:t>
      </w:r>
      <w:r w:rsidRPr="002B20B6">
        <w:rPr>
          <w:rFonts w:asciiTheme="majorBidi" w:eastAsia="Times New Roman" w:hAnsiTheme="majorBidi" w:cstheme="majorBidi"/>
          <w:sz w:val="32"/>
          <w:szCs w:val="32"/>
        </w:rPr>
        <w:t xml:space="preserve"> </w:t>
      </w:r>
    </w:p>
    <w:p w:rsidR="00622AA7" w:rsidRPr="002B20B6" w:rsidRDefault="00A641F9" w:rsidP="001F44EC">
      <w:pPr>
        <w:spacing w:before="100" w:beforeAutospacing="1" w:after="240" w:line="360" w:lineRule="auto"/>
        <w:ind w:left="-426" w:right="567"/>
        <w:rPr>
          <w:rFonts w:asciiTheme="majorBidi" w:eastAsia="Times New Roman" w:hAnsiTheme="majorBidi" w:cstheme="majorBidi"/>
          <w:b/>
          <w:bCs/>
          <w:sz w:val="32"/>
          <w:szCs w:val="32"/>
          <w:rtl/>
        </w:rPr>
      </w:pPr>
      <w:r w:rsidRPr="002B20B6">
        <w:rPr>
          <w:rFonts w:asciiTheme="majorBidi" w:eastAsia="Times New Roman" w:hAnsiTheme="majorBidi" w:cstheme="majorBidi"/>
          <w:b/>
          <w:bCs/>
          <w:sz w:val="32"/>
          <w:szCs w:val="32"/>
          <w:rtl/>
        </w:rPr>
        <w:lastRenderedPageBreak/>
        <w:t>الخطة</w:t>
      </w:r>
      <w:r w:rsidRPr="002B20B6">
        <w:rPr>
          <w:rFonts w:asciiTheme="majorBidi" w:eastAsia="Times New Roman" w:hAnsiTheme="majorBidi" w:cstheme="majorBidi"/>
          <w:b/>
          <w:bCs/>
          <w:sz w:val="32"/>
          <w:szCs w:val="32"/>
        </w:rPr>
        <w:t xml:space="preserve"> : </w:t>
      </w:r>
    </w:p>
    <w:p w:rsidR="00622AA7" w:rsidRDefault="00A641F9" w:rsidP="001F44EC">
      <w:pPr>
        <w:spacing w:before="100" w:beforeAutospacing="1" w:after="240"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هي الإطار العملي الذي يترجم الغايات التي يسعي المجتمع بلوغها إلي أهداف محددة نوعية وكمية وإلي سياسات وبرامج واضحة لتحقيق هذه الأهداف خلال فترة زمنية مقبلة</w:t>
      </w:r>
      <w:r w:rsidR="001F44EC">
        <w:rPr>
          <w:rFonts w:asciiTheme="majorBidi" w:eastAsia="Times New Roman" w:hAnsiTheme="majorBidi" w:cstheme="majorBidi" w:hint="cs"/>
          <w:sz w:val="32"/>
          <w:szCs w:val="32"/>
          <w:rtl/>
        </w:rPr>
        <w:t>.</w:t>
      </w:r>
    </w:p>
    <w:p w:rsidR="001F44EC" w:rsidRPr="002B20B6" w:rsidRDefault="001F44EC" w:rsidP="001F44EC">
      <w:pPr>
        <w:spacing w:before="100" w:beforeAutospacing="1" w:after="240" w:line="360" w:lineRule="auto"/>
        <w:ind w:left="-426" w:right="567"/>
        <w:jc w:val="both"/>
        <w:rPr>
          <w:rFonts w:asciiTheme="majorBidi" w:eastAsia="Times New Roman" w:hAnsiTheme="majorBidi" w:cstheme="majorBidi"/>
          <w:sz w:val="32"/>
          <w:szCs w:val="32"/>
          <w:rtl/>
        </w:rPr>
      </w:pPr>
    </w:p>
    <w:p w:rsidR="00622AA7" w:rsidRPr="002B20B6" w:rsidRDefault="00A641F9" w:rsidP="001F44EC">
      <w:pPr>
        <w:spacing w:before="100" w:beforeAutospacing="1" w:after="240" w:line="360" w:lineRule="auto"/>
        <w:ind w:left="-426" w:right="567"/>
        <w:rPr>
          <w:rFonts w:asciiTheme="majorBidi" w:eastAsia="Times New Roman" w:hAnsiTheme="majorBidi" w:cstheme="majorBidi"/>
          <w:b/>
          <w:bCs/>
          <w:sz w:val="32"/>
          <w:szCs w:val="32"/>
          <w:rtl/>
        </w:rPr>
      </w:pPr>
      <w:r w:rsidRPr="002B20B6">
        <w:rPr>
          <w:rFonts w:asciiTheme="majorBidi" w:eastAsia="Times New Roman" w:hAnsiTheme="majorBidi" w:cstheme="majorBidi"/>
          <w:b/>
          <w:bCs/>
          <w:sz w:val="32"/>
          <w:szCs w:val="32"/>
          <w:rtl/>
        </w:rPr>
        <w:t>الإجراءات</w:t>
      </w:r>
      <w:r w:rsidRPr="002B20B6">
        <w:rPr>
          <w:rFonts w:asciiTheme="majorBidi" w:eastAsia="Times New Roman" w:hAnsiTheme="majorBidi" w:cstheme="majorBidi"/>
          <w:b/>
          <w:bCs/>
          <w:sz w:val="32"/>
          <w:szCs w:val="32"/>
        </w:rPr>
        <w:t xml:space="preserve"> : </w:t>
      </w:r>
    </w:p>
    <w:p w:rsidR="00622AA7" w:rsidRPr="002B20B6" w:rsidRDefault="00A641F9" w:rsidP="001F44EC">
      <w:pPr>
        <w:spacing w:before="100" w:beforeAutospacing="1" w:after="240"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الخطوات المتعلقة باستخدام أداة أو أدوات تساعد علي تنفيذ السياسات المتبعة في إنجاز الأهداف</w:t>
      </w:r>
      <w:r w:rsidR="00622AA7" w:rsidRPr="002B20B6">
        <w:rPr>
          <w:rFonts w:asciiTheme="majorBidi" w:eastAsia="Times New Roman" w:hAnsiTheme="majorBidi" w:cstheme="majorBidi"/>
          <w:sz w:val="32"/>
          <w:szCs w:val="32"/>
          <w:rtl/>
        </w:rPr>
        <w:t>.</w:t>
      </w:r>
      <w:r w:rsidRPr="002B20B6">
        <w:rPr>
          <w:rFonts w:asciiTheme="majorBidi" w:eastAsia="Times New Roman" w:hAnsiTheme="majorBidi" w:cstheme="majorBidi"/>
          <w:sz w:val="32"/>
          <w:szCs w:val="32"/>
        </w:rPr>
        <w:t xml:space="preserve"> </w:t>
      </w:r>
    </w:p>
    <w:p w:rsidR="00622AA7" w:rsidRPr="002B20B6" w:rsidRDefault="00A641F9" w:rsidP="001F44EC">
      <w:pPr>
        <w:spacing w:before="100" w:beforeAutospacing="1" w:after="240" w:line="360" w:lineRule="auto"/>
        <w:ind w:left="-426" w:right="567"/>
        <w:jc w:val="both"/>
        <w:rPr>
          <w:rFonts w:asciiTheme="majorBidi" w:eastAsia="Times New Roman" w:hAnsiTheme="majorBidi" w:cstheme="majorBidi"/>
          <w:b/>
          <w:bCs/>
          <w:sz w:val="32"/>
          <w:szCs w:val="32"/>
          <w:rtl/>
        </w:rPr>
      </w:pPr>
      <w:r w:rsidRPr="002B20B6">
        <w:rPr>
          <w:rFonts w:asciiTheme="majorBidi" w:eastAsia="Times New Roman" w:hAnsiTheme="majorBidi" w:cstheme="majorBidi"/>
          <w:b/>
          <w:bCs/>
          <w:sz w:val="32"/>
          <w:szCs w:val="32"/>
          <w:rtl/>
        </w:rPr>
        <w:t>سنة الأساس للخطة</w:t>
      </w:r>
      <w:r w:rsidR="00622AA7" w:rsidRPr="002B20B6">
        <w:rPr>
          <w:rFonts w:asciiTheme="majorBidi" w:eastAsia="Times New Roman" w:hAnsiTheme="majorBidi" w:cstheme="majorBidi"/>
          <w:b/>
          <w:bCs/>
          <w:sz w:val="32"/>
          <w:szCs w:val="32"/>
          <w:rtl/>
        </w:rPr>
        <w:t>:</w:t>
      </w:r>
    </w:p>
    <w:p w:rsidR="00622AA7" w:rsidRPr="002B20B6" w:rsidRDefault="00A641F9" w:rsidP="001F44EC">
      <w:pPr>
        <w:spacing w:before="100" w:beforeAutospacing="1" w:after="240"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هي السنة السابقة علي بدء تنفيذ الخطة مباشرة وتصور بياناتها تقدير الوضع الراهن قبل بدء الخطة</w:t>
      </w:r>
      <w:r w:rsidR="00622AA7" w:rsidRPr="002B20B6">
        <w:rPr>
          <w:rFonts w:asciiTheme="majorBidi" w:eastAsia="Times New Roman" w:hAnsiTheme="majorBidi" w:cstheme="majorBidi"/>
          <w:sz w:val="32"/>
          <w:szCs w:val="32"/>
          <w:rtl/>
        </w:rPr>
        <w:t>.</w:t>
      </w:r>
      <w:r w:rsidRPr="002B20B6">
        <w:rPr>
          <w:rFonts w:asciiTheme="majorBidi" w:eastAsia="Times New Roman" w:hAnsiTheme="majorBidi" w:cstheme="majorBidi"/>
          <w:sz w:val="32"/>
          <w:szCs w:val="32"/>
        </w:rPr>
        <w:t xml:space="preserve"> </w:t>
      </w:r>
    </w:p>
    <w:p w:rsidR="00622AA7" w:rsidRPr="002B20B6" w:rsidRDefault="00A641F9" w:rsidP="001F44EC">
      <w:pPr>
        <w:spacing w:before="100" w:beforeAutospacing="1" w:after="240" w:line="360" w:lineRule="auto"/>
        <w:ind w:left="-426" w:right="567"/>
        <w:jc w:val="both"/>
        <w:rPr>
          <w:rFonts w:asciiTheme="majorBidi" w:eastAsia="Times New Roman" w:hAnsiTheme="majorBidi" w:cstheme="majorBidi"/>
          <w:b/>
          <w:bCs/>
          <w:sz w:val="32"/>
          <w:szCs w:val="32"/>
        </w:rPr>
      </w:pPr>
      <w:r w:rsidRPr="002B20B6">
        <w:rPr>
          <w:rFonts w:asciiTheme="majorBidi" w:eastAsia="Times New Roman" w:hAnsiTheme="majorBidi" w:cstheme="majorBidi"/>
          <w:b/>
          <w:bCs/>
          <w:sz w:val="32"/>
          <w:szCs w:val="32"/>
          <w:rtl/>
        </w:rPr>
        <w:t>سنة الهدف</w:t>
      </w:r>
      <w:r w:rsidR="00622AA7" w:rsidRPr="002B20B6">
        <w:rPr>
          <w:rFonts w:asciiTheme="majorBidi" w:eastAsia="Times New Roman" w:hAnsiTheme="majorBidi" w:cstheme="majorBidi"/>
          <w:b/>
          <w:bCs/>
          <w:sz w:val="32"/>
          <w:szCs w:val="32"/>
        </w:rPr>
        <w:t>:</w:t>
      </w:r>
      <w:r w:rsidRPr="002B20B6">
        <w:rPr>
          <w:rFonts w:asciiTheme="majorBidi" w:eastAsia="Times New Roman" w:hAnsiTheme="majorBidi" w:cstheme="majorBidi"/>
          <w:b/>
          <w:bCs/>
          <w:sz w:val="32"/>
          <w:szCs w:val="32"/>
        </w:rPr>
        <w:t xml:space="preserve"> </w:t>
      </w:r>
      <w:r w:rsidR="00622AA7" w:rsidRPr="002B20B6">
        <w:rPr>
          <w:rFonts w:asciiTheme="majorBidi" w:eastAsia="Times New Roman" w:hAnsiTheme="majorBidi" w:cstheme="majorBidi"/>
          <w:b/>
          <w:bCs/>
          <w:sz w:val="32"/>
          <w:szCs w:val="32"/>
        </w:rPr>
        <w:t xml:space="preserve"> </w:t>
      </w:r>
    </w:p>
    <w:p w:rsidR="00622AA7" w:rsidRPr="002B20B6" w:rsidRDefault="00A641F9" w:rsidP="001F44EC">
      <w:pPr>
        <w:spacing w:before="100" w:beforeAutospacing="1" w:after="240" w:line="360" w:lineRule="auto"/>
        <w:ind w:left="-426" w:right="567"/>
        <w:jc w:val="both"/>
        <w:rPr>
          <w:rFonts w:asciiTheme="majorBidi" w:eastAsia="Times New Roman" w:hAnsiTheme="majorBidi" w:cstheme="majorBidi"/>
          <w:sz w:val="32"/>
          <w:szCs w:val="32"/>
        </w:rPr>
      </w:pPr>
      <w:r w:rsidRPr="002B20B6">
        <w:rPr>
          <w:rFonts w:asciiTheme="majorBidi" w:eastAsia="Times New Roman" w:hAnsiTheme="majorBidi" w:cstheme="majorBidi"/>
          <w:sz w:val="32"/>
          <w:szCs w:val="32"/>
          <w:rtl/>
        </w:rPr>
        <w:t>هي السنة النهائية لفترة الخطة والتي يؤمل تحقيق الأهداف المحددة للخطة في نهايتها</w:t>
      </w:r>
      <w:r w:rsidRPr="002B20B6">
        <w:rPr>
          <w:rFonts w:asciiTheme="majorBidi" w:eastAsia="Times New Roman" w:hAnsiTheme="majorBidi" w:cstheme="majorBidi"/>
          <w:sz w:val="32"/>
          <w:szCs w:val="32"/>
        </w:rPr>
        <w:t xml:space="preserve"> .</w:t>
      </w:r>
    </w:p>
    <w:p w:rsidR="00622AA7" w:rsidRPr="002B20B6" w:rsidRDefault="00A641F9" w:rsidP="001F44EC">
      <w:pPr>
        <w:spacing w:before="100" w:beforeAutospacing="1" w:after="240" w:line="360" w:lineRule="auto"/>
        <w:ind w:left="-426" w:right="567"/>
        <w:jc w:val="both"/>
        <w:rPr>
          <w:rFonts w:asciiTheme="majorBidi" w:eastAsia="Times New Roman" w:hAnsiTheme="majorBidi" w:cstheme="majorBidi"/>
          <w:b/>
          <w:bCs/>
          <w:sz w:val="32"/>
          <w:szCs w:val="32"/>
        </w:rPr>
      </w:pPr>
      <w:r w:rsidRPr="002B20B6">
        <w:rPr>
          <w:rFonts w:asciiTheme="majorBidi" w:eastAsia="Times New Roman" w:hAnsiTheme="majorBidi" w:cstheme="majorBidi"/>
          <w:b/>
          <w:bCs/>
          <w:sz w:val="32"/>
          <w:szCs w:val="32"/>
          <w:rtl/>
        </w:rPr>
        <w:t>المشروع</w:t>
      </w:r>
      <w:r w:rsidR="00622AA7" w:rsidRPr="002B20B6">
        <w:rPr>
          <w:rFonts w:asciiTheme="majorBidi" w:eastAsia="Times New Roman" w:hAnsiTheme="majorBidi" w:cstheme="majorBidi"/>
          <w:b/>
          <w:bCs/>
          <w:sz w:val="32"/>
          <w:szCs w:val="32"/>
        </w:rPr>
        <w:t>:</w:t>
      </w:r>
      <w:r w:rsidRPr="002B20B6">
        <w:rPr>
          <w:rFonts w:asciiTheme="majorBidi" w:eastAsia="Times New Roman" w:hAnsiTheme="majorBidi" w:cstheme="majorBidi"/>
          <w:b/>
          <w:bCs/>
          <w:sz w:val="32"/>
          <w:szCs w:val="32"/>
        </w:rPr>
        <w:t xml:space="preserve"> </w:t>
      </w:r>
    </w:p>
    <w:p w:rsidR="00622AA7" w:rsidRPr="002B20B6" w:rsidRDefault="00A641F9" w:rsidP="001F44EC">
      <w:pPr>
        <w:spacing w:before="100" w:beforeAutospacing="1" w:after="240" w:line="360" w:lineRule="auto"/>
        <w:ind w:left="-426" w:right="567"/>
        <w:jc w:val="both"/>
        <w:rPr>
          <w:rFonts w:asciiTheme="majorBidi" w:eastAsia="Times New Roman" w:hAnsiTheme="majorBidi" w:cstheme="majorBidi"/>
          <w:sz w:val="32"/>
          <w:szCs w:val="32"/>
        </w:rPr>
      </w:pPr>
      <w:r w:rsidRPr="002B20B6">
        <w:rPr>
          <w:rFonts w:asciiTheme="majorBidi" w:eastAsia="Times New Roman" w:hAnsiTheme="majorBidi" w:cstheme="majorBidi"/>
          <w:sz w:val="32"/>
          <w:szCs w:val="32"/>
          <w:rtl/>
        </w:rPr>
        <w:t>مجموعة من العمليات والأنشطة التي تؤدي إلي بلوغ هدف محدد</w:t>
      </w:r>
      <w:r w:rsidRPr="002B20B6">
        <w:rPr>
          <w:rFonts w:asciiTheme="majorBidi" w:eastAsia="Times New Roman" w:hAnsiTheme="majorBidi" w:cstheme="majorBidi"/>
          <w:sz w:val="32"/>
          <w:szCs w:val="32"/>
        </w:rPr>
        <w:t xml:space="preserve"> .</w:t>
      </w:r>
    </w:p>
    <w:p w:rsidR="00622AA7" w:rsidRPr="002B20B6" w:rsidRDefault="00A641F9" w:rsidP="001F44EC">
      <w:pPr>
        <w:spacing w:before="100" w:beforeAutospacing="1" w:after="240" w:line="360" w:lineRule="auto"/>
        <w:ind w:left="-426" w:right="567"/>
        <w:jc w:val="both"/>
        <w:rPr>
          <w:rFonts w:asciiTheme="majorBidi" w:eastAsia="Times New Roman" w:hAnsiTheme="majorBidi" w:cstheme="majorBidi"/>
          <w:b/>
          <w:bCs/>
          <w:sz w:val="32"/>
          <w:szCs w:val="32"/>
        </w:rPr>
      </w:pPr>
      <w:r w:rsidRPr="002B20B6">
        <w:rPr>
          <w:rFonts w:asciiTheme="majorBidi" w:eastAsia="Times New Roman" w:hAnsiTheme="majorBidi" w:cstheme="majorBidi"/>
          <w:b/>
          <w:bCs/>
          <w:sz w:val="32"/>
          <w:szCs w:val="32"/>
          <w:rtl/>
        </w:rPr>
        <w:t>المؤشرات التربوية</w:t>
      </w:r>
      <w:r w:rsidR="00622AA7" w:rsidRPr="002B20B6">
        <w:rPr>
          <w:rFonts w:asciiTheme="majorBidi" w:eastAsia="Times New Roman" w:hAnsiTheme="majorBidi" w:cstheme="majorBidi"/>
          <w:b/>
          <w:bCs/>
          <w:sz w:val="32"/>
          <w:szCs w:val="32"/>
        </w:rPr>
        <w:t>:</w:t>
      </w:r>
    </w:p>
    <w:p w:rsidR="00622AA7" w:rsidRPr="002B20B6" w:rsidRDefault="00A641F9" w:rsidP="001F44EC">
      <w:pPr>
        <w:spacing w:before="100" w:beforeAutospacing="1" w:after="240" w:line="360" w:lineRule="auto"/>
        <w:ind w:left="-426" w:right="567"/>
        <w:jc w:val="both"/>
        <w:rPr>
          <w:rFonts w:asciiTheme="majorBidi" w:eastAsia="Times New Roman" w:hAnsiTheme="majorBidi" w:cstheme="majorBidi"/>
          <w:sz w:val="32"/>
          <w:szCs w:val="32"/>
        </w:rPr>
      </w:pPr>
      <w:r w:rsidRPr="002B20B6">
        <w:rPr>
          <w:rFonts w:asciiTheme="majorBidi" w:eastAsia="Times New Roman" w:hAnsiTheme="majorBidi" w:cstheme="majorBidi"/>
          <w:b/>
          <w:bCs/>
          <w:sz w:val="32"/>
          <w:szCs w:val="32"/>
        </w:rPr>
        <w:t xml:space="preserve"> </w:t>
      </w:r>
      <w:r w:rsidRPr="002B20B6">
        <w:rPr>
          <w:rFonts w:asciiTheme="majorBidi" w:eastAsia="Times New Roman" w:hAnsiTheme="majorBidi" w:cstheme="majorBidi"/>
          <w:sz w:val="32"/>
          <w:szCs w:val="32"/>
          <w:rtl/>
        </w:rPr>
        <w:t>هي أدوات للقياس والتشخيص لتكوين فكرة أو تصور من واقع النظام التربوي من ناحية ونقل هذا الواقع إلي المجتمع التربوي أو المجتمع بشكل عام من ناحية أخري</w:t>
      </w:r>
      <w:r w:rsidRPr="002B20B6">
        <w:rPr>
          <w:rFonts w:asciiTheme="majorBidi" w:eastAsia="Times New Roman" w:hAnsiTheme="majorBidi" w:cstheme="majorBidi"/>
          <w:sz w:val="32"/>
          <w:szCs w:val="32"/>
        </w:rPr>
        <w:t xml:space="preserve"> .</w:t>
      </w:r>
    </w:p>
    <w:p w:rsidR="00622AA7" w:rsidRPr="002B20B6" w:rsidRDefault="00A641F9" w:rsidP="001F44EC">
      <w:pPr>
        <w:spacing w:before="100" w:beforeAutospacing="1" w:after="240" w:line="360" w:lineRule="auto"/>
        <w:ind w:left="-426" w:right="567"/>
        <w:jc w:val="both"/>
        <w:rPr>
          <w:rFonts w:asciiTheme="majorBidi" w:eastAsia="Times New Roman" w:hAnsiTheme="majorBidi" w:cstheme="majorBidi"/>
          <w:b/>
          <w:bCs/>
          <w:sz w:val="32"/>
          <w:szCs w:val="32"/>
        </w:rPr>
      </w:pPr>
      <w:r w:rsidRPr="002B20B6">
        <w:rPr>
          <w:rFonts w:asciiTheme="majorBidi" w:eastAsia="Times New Roman" w:hAnsiTheme="majorBidi" w:cstheme="majorBidi"/>
          <w:b/>
          <w:bCs/>
          <w:sz w:val="32"/>
          <w:szCs w:val="32"/>
          <w:rtl/>
        </w:rPr>
        <w:t>البعد الكمي</w:t>
      </w:r>
      <w:r w:rsidRPr="002B20B6">
        <w:rPr>
          <w:rFonts w:asciiTheme="majorBidi" w:eastAsia="Times New Roman" w:hAnsiTheme="majorBidi" w:cstheme="majorBidi"/>
          <w:b/>
          <w:bCs/>
          <w:sz w:val="32"/>
          <w:szCs w:val="32"/>
        </w:rPr>
        <w:t xml:space="preserve"> </w:t>
      </w:r>
      <w:r w:rsidR="00622AA7" w:rsidRPr="002B20B6">
        <w:rPr>
          <w:rFonts w:asciiTheme="majorBidi" w:eastAsia="Times New Roman" w:hAnsiTheme="majorBidi" w:cstheme="majorBidi"/>
          <w:b/>
          <w:bCs/>
          <w:sz w:val="32"/>
          <w:szCs w:val="32"/>
        </w:rPr>
        <w:t>:</w:t>
      </w:r>
    </w:p>
    <w:p w:rsidR="00622AA7" w:rsidRPr="002B20B6" w:rsidRDefault="00A641F9" w:rsidP="001F44EC">
      <w:pPr>
        <w:spacing w:before="100" w:beforeAutospacing="1" w:after="240" w:line="360" w:lineRule="auto"/>
        <w:ind w:left="-426" w:right="567"/>
        <w:jc w:val="both"/>
        <w:rPr>
          <w:rFonts w:asciiTheme="majorBidi" w:eastAsia="Times New Roman" w:hAnsiTheme="majorBidi" w:cstheme="majorBidi"/>
          <w:sz w:val="32"/>
          <w:szCs w:val="32"/>
        </w:rPr>
      </w:pPr>
      <w:r w:rsidRPr="002B20B6">
        <w:rPr>
          <w:rFonts w:asciiTheme="majorBidi" w:eastAsia="Times New Roman" w:hAnsiTheme="majorBidi" w:cstheme="majorBidi"/>
          <w:sz w:val="32"/>
          <w:szCs w:val="32"/>
          <w:rtl/>
        </w:rPr>
        <w:lastRenderedPageBreak/>
        <w:t>هي قدرة النظام التعليمي علي إنتاج أكبر قدر من المتخرجين نسبة إلي عدد المقيدين في كل فوج من الأفواج الملتحقة بالنظام التعليمي</w:t>
      </w:r>
      <w:r w:rsidR="00622AA7" w:rsidRPr="002B20B6">
        <w:rPr>
          <w:rFonts w:asciiTheme="majorBidi" w:eastAsia="Times New Roman" w:hAnsiTheme="majorBidi" w:cstheme="majorBidi"/>
          <w:sz w:val="32"/>
          <w:szCs w:val="32"/>
        </w:rPr>
        <w:t>.</w:t>
      </w:r>
    </w:p>
    <w:p w:rsidR="00622AA7" w:rsidRPr="002B20B6" w:rsidRDefault="00A641F9" w:rsidP="001F44EC">
      <w:pPr>
        <w:spacing w:before="100" w:beforeAutospacing="1" w:after="240" w:line="360" w:lineRule="auto"/>
        <w:ind w:left="-426" w:right="567"/>
        <w:jc w:val="both"/>
        <w:rPr>
          <w:rFonts w:asciiTheme="majorBidi" w:eastAsia="Times New Roman" w:hAnsiTheme="majorBidi" w:cstheme="majorBidi"/>
          <w:b/>
          <w:bCs/>
          <w:sz w:val="32"/>
          <w:szCs w:val="32"/>
        </w:rPr>
      </w:pPr>
      <w:r w:rsidRPr="002B20B6">
        <w:rPr>
          <w:rFonts w:asciiTheme="majorBidi" w:eastAsia="Times New Roman" w:hAnsiTheme="majorBidi" w:cstheme="majorBidi"/>
          <w:b/>
          <w:bCs/>
          <w:sz w:val="32"/>
          <w:szCs w:val="32"/>
          <w:rtl/>
        </w:rPr>
        <w:t>البعد النوعي</w:t>
      </w:r>
      <w:r w:rsidR="00622AA7" w:rsidRPr="002B20B6">
        <w:rPr>
          <w:rFonts w:asciiTheme="majorBidi" w:eastAsia="Times New Roman" w:hAnsiTheme="majorBidi" w:cstheme="majorBidi"/>
          <w:b/>
          <w:bCs/>
          <w:sz w:val="32"/>
          <w:szCs w:val="32"/>
        </w:rPr>
        <w:t>:</w:t>
      </w:r>
    </w:p>
    <w:p w:rsidR="00A641F9" w:rsidRPr="002B20B6" w:rsidRDefault="00622AA7" w:rsidP="001F44EC">
      <w:pPr>
        <w:spacing w:before="100" w:beforeAutospacing="1" w:after="240" w:line="360" w:lineRule="auto"/>
        <w:ind w:left="-426" w:right="567"/>
        <w:jc w:val="both"/>
        <w:rPr>
          <w:rFonts w:asciiTheme="majorBidi" w:eastAsia="Times New Roman" w:hAnsiTheme="majorBidi" w:cstheme="majorBidi"/>
          <w:sz w:val="32"/>
          <w:szCs w:val="32"/>
        </w:rPr>
      </w:pPr>
      <w:r w:rsidRPr="002B20B6">
        <w:rPr>
          <w:rFonts w:asciiTheme="majorBidi" w:eastAsia="Times New Roman" w:hAnsiTheme="majorBidi" w:cstheme="majorBidi"/>
          <w:sz w:val="32"/>
          <w:szCs w:val="32"/>
          <w:rtl/>
        </w:rPr>
        <w:t xml:space="preserve"> </w:t>
      </w:r>
      <w:r w:rsidR="00A641F9" w:rsidRPr="002B20B6">
        <w:rPr>
          <w:rFonts w:asciiTheme="majorBidi" w:eastAsia="Times New Roman" w:hAnsiTheme="majorBidi" w:cstheme="majorBidi"/>
          <w:sz w:val="32"/>
          <w:szCs w:val="32"/>
          <w:rtl/>
        </w:rPr>
        <w:t>ويقصد به نوعية التعليم الذي يحصل عليه الطلاب في داخل المؤسسة التعليمية وما تعلموه من معلومات ومهارات واتجاهات وسلوك</w:t>
      </w:r>
      <w:r w:rsidR="00A641F9" w:rsidRPr="002B20B6">
        <w:rPr>
          <w:rFonts w:asciiTheme="majorBidi" w:eastAsia="Times New Roman" w:hAnsiTheme="majorBidi" w:cstheme="majorBidi"/>
          <w:sz w:val="32"/>
          <w:szCs w:val="32"/>
        </w:rPr>
        <w:t xml:space="preserve"> .</w:t>
      </w:r>
    </w:p>
    <w:p w:rsidR="00A641F9" w:rsidRPr="002B20B6" w:rsidRDefault="00A641F9" w:rsidP="001F44EC">
      <w:pPr>
        <w:spacing w:before="100" w:beforeAutospacing="1" w:after="240" w:line="360" w:lineRule="auto"/>
        <w:ind w:left="-426" w:right="567"/>
        <w:jc w:val="both"/>
        <w:rPr>
          <w:rFonts w:asciiTheme="majorBidi" w:eastAsia="Times New Roman" w:hAnsiTheme="majorBidi" w:cstheme="majorBidi"/>
          <w:b/>
          <w:bCs/>
          <w:sz w:val="32"/>
          <w:szCs w:val="32"/>
          <w:rtl/>
        </w:rPr>
      </w:pPr>
      <w:r w:rsidRPr="002B20B6">
        <w:rPr>
          <w:rFonts w:asciiTheme="majorBidi" w:eastAsia="Times New Roman" w:hAnsiTheme="majorBidi" w:cstheme="majorBidi"/>
          <w:b/>
          <w:bCs/>
          <w:sz w:val="32"/>
          <w:szCs w:val="32"/>
          <w:rtl/>
        </w:rPr>
        <w:t>الشروط الأساسية اللازمة لوضع و تنفيذ و تقويم الخطة التربوية</w:t>
      </w:r>
      <w:r w:rsidRPr="002B20B6">
        <w:rPr>
          <w:rFonts w:asciiTheme="majorBidi" w:eastAsia="Times New Roman" w:hAnsiTheme="majorBidi" w:cstheme="majorBidi"/>
          <w:b/>
          <w:bCs/>
          <w:sz w:val="32"/>
          <w:szCs w:val="32"/>
          <w:rtl/>
        </w:rPr>
        <w:tab/>
      </w:r>
    </w:p>
    <w:p w:rsidR="00A641F9" w:rsidRPr="002B20B6" w:rsidRDefault="00A641F9" w:rsidP="001F44EC">
      <w:pPr>
        <w:spacing w:before="100" w:beforeAutospacing="1" w:after="240" w:line="360" w:lineRule="auto"/>
        <w:ind w:left="-426" w:right="567"/>
        <w:jc w:val="both"/>
        <w:rPr>
          <w:rFonts w:asciiTheme="majorBidi" w:eastAsia="Times New Roman" w:hAnsiTheme="majorBidi" w:cstheme="majorBidi"/>
          <w:sz w:val="32"/>
          <w:szCs w:val="32"/>
        </w:rPr>
      </w:pPr>
      <w:r w:rsidRPr="002B20B6">
        <w:rPr>
          <w:rFonts w:asciiTheme="majorBidi" w:eastAsia="Times New Roman" w:hAnsiTheme="majorBidi" w:cstheme="majorBidi"/>
          <w:sz w:val="32"/>
          <w:szCs w:val="32"/>
          <w:rtl/>
        </w:rPr>
        <w:t>ولما كان التخطيط هو الدراسة المتكاملة اللازمة للسير في مراحل واضحة لتحقيق هدف محدد عام أو مجموعة أهداف جزئية ، فهناك بعض الشروط الأساسية اللازمة لوضع وتنفيذها وتقويمها:</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b/>
          <w:bCs/>
          <w:sz w:val="32"/>
          <w:szCs w:val="32"/>
          <w:rtl/>
        </w:rPr>
        <w:t xml:space="preserve">1- تحديد الأهداف : </w:t>
      </w:r>
      <w:r w:rsidRPr="002B20B6">
        <w:rPr>
          <w:rFonts w:asciiTheme="majorBidi" w:eastAsia="Times New Roman" w:hAnsiTheme="majorBidi" w:cstheme="majorBidi"/>
          <w:sz w:val="32"/>
          <w:szCs w:val="32"/>
          <w:rtl/>
        </w:rPr>
        <w:t>إن الخطط المحلية أو المرحلية ما هي إلا برامج أو مشروعات تنتظم في طريق تحقيق الأهداف العامة التي يتجه إليها التخطيط العام ، فإذا كان هدف التخطيط العام هو رفع مستوى المعيشة في المجتمع، فان هذا الهدف يتحقق عن طريق تحقيق جملة من الأهداف الجزئية مثل زيادة الإنتاج وترشيد الاستهلاك ونشر التعليم وغير ذلك. فالأهداف هي نقطة الانطلاق في التخطيط لأنها تحدد الاتجاه العام للموجودات الجماعية، فإذا لم يكن هناك هدف أو أهداف كان هذا الجهد الجماعي جهداً ضائعاً.</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b/>
          <w:bCs/>
          <w:sz w:val="32"/>
          <w:szCs w:val="32"/>
          <w:rtl/>
        </w:rPr>
        <w:t xml:space="preserve">2- ترتيب الأولويات: </w:t>
      </w:r>
      <w:r w:rsidRPr="002B20B6">
        <w:rPr>
          <w:rFonts w:asciiTheme="majorBidi" w:eastAsia="Times New Roman" w:hAnsiTheme="majorBidi" w:cstheme="majorBidi"/>
          <w:sz w:val="32"/>
          <w:szCs w:val="32"/>
          <w:rtl/>
        </w:rPr>
        <w:t xml:space="preserve">الخطة الجيدة دائماً تحتاج الى ترتيب برامجها على أساس تحديد الأولوية أو الأسبقية في التنفيذ ، وهذا ما يطلق عليه وضع البرامج الزمنية أي ترتيب الأعمال المراد القيام بها ترتيبا زمنياً مع ربطها بعضها ببعض وترتيب الأوليات له جانبان : جانب الزمن ، وجانب الأهمية أو شدة الاحتياج، فأما عن جانب الزمن فيتصل بالتوقيت المناسب للبرنامج وفق مقتضيات الحياة لأفراد المجتمع ، أما جانب الأهمية أو شدة الحاجة فيتصل بإحساس الناس الشديد بقيمة البرنامج أو المشروع وإلحاحهم في المطالبة به وعندئذ يجب أن يكون لهذا المشروع في تصميمه وتنفيذه ، فإحساس الناس بحاجتهم الى مشروع </w:t>
      </w:r>
      <w:r w:rsidRPr="002B20B6">
        <w:rPr>
          <w:rFonts w:asciiTheme="majorBidi" w:eastAsia="Times New Roman" w:hAnsiTheme="majorBidi" w:cstheme="majorBidi"/>
          <w:sz w:val="32"/>
          <w:szCs w:val="32"/>
          <w:rtl/>
        </w:rPr>
        <w:lastRenderedPageBreak/>
        <w:t>لتحسين مياه الشرب مثلاً أو فتح عيادة طبية في قريتهم يعتبر ذات أولوية غير غيرها من الموضوعات الأخرى.</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b/>
          <w:bCs/>
          <w:sz w:val="32"/>
          <w:szCs w:val="32"/>
          <w:rtl/>
        </w:rPr>
        <w:t>3- جمع الحقائق والمعلومات :</w:t>
      </w:r>
      <w:r w:rsidRPr="002B20B6">
        <w:rPr>
          <w:rFonts w:asciiTheme="majorBidi" w:eastAsia="Times New Roman" w:hAnsiTheme="majorBidi" w:cstheme="majorBidi"/>
          <w:sz w:val="32"/>
          <w:szCs w:val="32"/>
          <w:rtl/>
        </w:rPr>
        <w:t xml:space="preserve"> إن الخطط بكافة أنواعها تعتمد الى درجة كبيره على المعلومات والبيانات اللازمة في هذا الخصوص، وهناك فرق كبير بين الخطط المبينة على المعلومات الكافية والإحصاءات الدقيقة والخطط التي لا تقوم على ذلك والتي تعد نوعاً من أنواع التنبؤ العشوائي غير المستند الى الحقائق الموضوعية، وتزداد نسبة التأكيد في التخطيط مع ازدياد كمية ونوع المعلومات التي تستند إليها الخطة ، وتشتمل البيانات والمعلومات اللازمة في التخطيط الى نوعين أساسين هما:</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 معلومات تقنية – فنية، خاصة بالأصول العلمية التي يتطلبها المشروع سواء أكانت صناعية أم زراعية أم صحية أم غيرها.</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 معلومات بشرية خاصة بالقيم والاتجاهات الاجتماعية لدى الناس، ومدى إحساسهم بحاجتهم للمشروع أو معارضتهم له.</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b/>
          <w:bCs/>
          <w:sz w:val="32"/>
          <w:szCs w:val="32"/>
          <w:rtl/>
        </w:rPr>
        <w:t xml:space="preserve">4- التمويل: </w:t>
      </w:r>
      <w:r w:rsidRPr="002B20B6">
        <w:rPr>
          <w:rFonts w:asciiTheme="majorBidi" w:eastAsia="Times New Roman" w:hAnsiTheme="majorBidi" w:cstheme="majorBidi"/>
          <w:sz w:val="32"/>
          <w:szCs w:val="32"/>
          <w:rtl/>
        </w:rPr>
        <w:t>وهو ما يعرف بتحديد مستلزمات الخطة من العناصر ( مادية – بشرية ).</w:t>
      </w:r>
    </w:p>
    <w:p w:rsid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وعناصر التمويل ثلاثة عناصر هي:</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 مصادر التمويل : ويقصد بها الجهات المسؤولية عن التكاليف الأزمة للعمل، وهل هي مسؤولية الميزانية العامة والأجهزة المركزية، أم هي في حاجة الى استكمال من مصدر آخر كالأجهزة اللامركزية الاقليلمية والمحلية أو من الأهالي؟</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 طرق التمويل : وتعنى الأساليب التي يفضل إتباعها للحصول على المال اللازم من المصادر المختلفة سواء كانت كتابة طلبات خاصة أو طلب إذن خاص بجمع التبرعات بحيث تأتي عملية جمع المال في إطار الأوضاع القانونية.</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 أوقات التمويل: ويقصد الوقت المناسب الذي يحتاج فيها المشروع الى المال اللازم، وقد يكون المال لازما على مراحل أو دفعة واحدة وهكذا.</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b/>
          <w:bCs/>
          <w:sz w:val="32"/>
          <w:szCs w:val="32"/>
          <w:rtl/>
        </w:rPr>
        <w:lastRenderedPageBreak/>
        <w:t>5- التنظيم الإداري:</w:t>
      </w:r>
      <w:r w:rsidRPr="002B20B6">
        <w:rPr>
          <w:rFonts w:asciiTheme="majorBidi" w:eastAsia="Times New Roman" w:hAnsiTheme="majorBidi" w:cstheme="majorBidi"/>
          <w:sz w:val="32"/>
          <w:szCs w:val="32"/>
          <w:rtl/>
        </w:rPr>
        <w:t xml:space="preserve"> أي القواعد والإجراءات اللازمة لتنظيم وتوجيه الخطة أو المشروع والتي يتوقف عليها ضبط سير العمل وتوجيهه وحكم نتائجه على نحو يضمن بلوغ النتائج المطلوبة</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b/>
          <w:bCs/>
          <w:sz w:val="32"/>
          <w:szCs w:val="32"/>
          <w:rtl/>
        </w:rPr>
        <w:t>6- الروح المعنوية :</w:t>
      </w:r>
      <w:r w:rsidRPr="002B20B6">
        <w:rPr>
          <w:rFonts w:asciiTheme="majorBidi" w:eastAsia="Times New Roman" w:hAnsiTheme="majorBidi" w:cstheme="majorBidi"/>
          <w:sz w:val="32"/>
          <w:szCs w:val="32"/>
          <w:rtl/>
        </w:rPr>
        <w:t xml:space="preserve"> إن عوامل النجاح في تنفيذ الخطة هو خلق الروح المعنوية العالية في محيط العمل وما يتصل بها من علاقات إنسانية بين العاملين، لذلك يجب تعبئة القوى وتكتيل الجهود للقيام بالنشاط المطلوب في استمرارية وممارسة، وإشعار العاملين بتقدمهم  في العمل وإشعار الفرد بأهمية دوره وجهده وهكذا.</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b/>
          <w:bCs/>
          <w:sz w:val="32"/>
          <w:szCs w:val="32"/>
          <w:rtl/>
        </w:rPr>
        <w:t>7- التقويم:</w:t>
      </w:r>
      <w:r w:rsidRPr="002B20B6">
        <w:rPr>
          <w:rFonts w:asciiTheme="majorBidi" w:eastAsia="Times New Roman" w:hAnsiTheme="majorBidi" w:cstheme="majorBidi"/>
          <w:sz w:val="32"/>
          <w:szCs w:val="32"/>
          <w:rtl/>
        </w:rPr>
        <w:t xml:space="preserve"> إن مرحلة التقويم بتقدير النتائج عن طريق نقد للخطة يبين ما لها وما عليها وتتضمن عملية التقويم الخطوات التالية:</w:t>
      </w:r>
    </w:p>
    <w:p w:rsidR="00622AA7" w:rsidRPr="002B20B6" w:rsidRDefault="00A641F9" w:rsidP="001F44EC">
      <w:pPr>
        <w:spacing w:line="360" w:lineRule="auto"/>
        <w:ind w:left="-426" w:right="567"/>
        <w:jc w:val="both"/>
        <w:rPr>
          <w:rFonts w:asciiTheme="majorBidi" w:eastAsia="Times New Roman" w:hAnsiTheme="majorBidi" w:cstheme="majorBidi"/>
          <w:sz w:val="32"/>
          <w:szCs w:val="32"/>
        </w:rPr>
      </w:pPr>
      <w:r w:rsidRPr="002B20B6">
        <w:rPr>
          <w:rFonts w:asciiTheme="majorBidi" w:eastAsia="Times New Roman" w:hAnsiTheme="majorBidi" w:cstheme="majorBidi"/>
          <w:sz w:val="32"/>
          <w:szCs w:val="32"/>
          <w:rtl/>
        </w:rPr>
        <w:t>- تقدير النتائج وقيمتها الكمية والكيفية.</w:t>
      </w:r>
      <w:r w:rsidRPr="002B20B6">
        <w:rPr>
          <w:rFonts w:asciiTheme="majorBidi" w:eastAsia="Times New Roman" w:hAnsiTheme="majorBidi" w:cstheme="majorBidi"/>
          <w:sz w:val="32"/>
          <w:szCs w:val="32"/>
          <w:rtl/>
        </w:rPr>
        <w:tab/>
      </w:r>
      <w:r w:rsidRPr="002B20B6">
        <w:rPr>
          <w:rFonts w:asciiTheme="majorBidi" w:eastAsia="Times New Roman" w:hAnsiTheme="majorBidi" w:cstheme="majorBidi"/>
          <w:sz w:val="32"/>
          <w:szCs w:val="32"/>
          <w:rtl/>
        </w:rPr>
        <w:tab/>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 التعرف على أنسب الوسائل في تحقيق الأهداف.</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 سلامة السياسة التي قام عليها المشروع ومدى سلامة الغايات والأهداف نفسها .</w:t>
      </w:r>
    </w:p>
    <w:p w:rsidR="00A641F9"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 التعرف على السلبيات والايجابيات.</w:t>
      </w:r>
    </w:p>
    <w:p w:rsidR="001F44EC" w:rsidRDefault="001F44EC" w:rsidP="001F44EC">
      <w:pPr>
        <w:spacing w:line="360" w:lineRule="auto"/>
        <w:ind w:left="-426" w:right="567"/>
        <w:jc w:val="both"/>
        <w:rPr>
          <w:rFonts w:asciiTheme="majorBidi" w:eastAsia="Times New Roman" w:hAnsiTheme="majorBidi" w:cstheme="majorBidi"/>
          <w:sz w:val="32"/>
          <w:szCs w:val="32"/>
          <w:rtl/>
        </w:rPr>
      </w:pPr>
    </w:p>
    <w:p w:rsidR="001F44EC" w:rsidRDefault="001F44EC" w:rsidP="001F44EC">
      <w:pPr>
        <w:spacing w:line="360" w:lineRule="auto"/>
        <w:ind w:left="-426" w:right="567"/>
        <w:jc w:val="both"/>
        <w:rPr>
          <w:rFonts w:asciiTheme="majorBidi" w:eastAsia="Times New Roman" w:hAnsiTheme="majorBidi" w:cstheme="majorBidi"/>
          <w:sz w:val="32"/>
          <w:szCs w:val="32"/>
          <w:rtl/>
        </w:rPr>
      </w:pPr>
    </w:p>
    <w:p w:rsidR="001F44EC" w:rsidRDefault="001F44EC" w:rsidP="001F44EC">
      <w:pPr>
        <w:spacing w:line="360" w:lineRule="auto"/>
        <w:ind w:left="-426" w:right="567"/>
        <w:jc w:val="both"/>
        <w:rPr>
          <w:rFonts w:asciiTheme="majorBidi" w:eastAsia="Times New Roman" w:hAnsiTheme="majorBidi" w:cstheme="majorBidi"/>
          <w:sz w:val="32"/>
          <w:szCs w:val="32"/>
          <w:rtl/>
        </w:rPr>
      </w:pPr>
    </w:p>
    <w:p w:rsidR="001F44EC" w:rsidRDefault="001F44EC" w:rsidP="001F44EC">
      <w:pPr>
        <w:spacing w:line="360" w:lineRule="auto"/>
        <w:ind w:left="-426" w:right="567"/>
        <w:jc w:val="both"/>
        <w:rPr>
          <w:rFonts w:asciiTheme="majorBidi" w:eastAsia="Times New Roman" w:hAnsiTheme="majorBidi" w:cstheme="majorBidi"/>
          <w:sz w:val="32"/>
          <w:szCs w:val="32"/>
          <w:rtl/>
        </w:rPr>
      </w:pPr>
    </w:p>
    <w:p w:rsidR="001F44EC" w:rsidRDefault="001F44EC" w:rsidP="001F44EC">
      <w:pPr>
        <w:spacing w:line="360" w:lineRule="auto"/>
        <w:ind w:left="-426" w:right="567"/>
        <w:jc w:val="both"/>
        <w:rPr>
          <w:rFonts w:asciiTheme="majorBidi" w:eastAsia="Times New Roman" w:hAnsiTheme="majorBidi" w:cstheme="majorBidi"/>
          <w:sz w:val="32"/>
          <w:szCs w:val="32"/>
          <w:rtl/>
        </w:rPr>
      </w:pPr>
    </w:p>
    <w:p w:rsidR="001F44EC" w:rsidRDefault="001F44EC" w:rsidP="001F44EC">
      <w:pPr>
        <w:spacing w:line="360" w:lineRule="auto"/>
        <w:ind w:left="-426" w:right="567"/>
        <w:jc w:val="both"/>
        <w:rPr>
          <w:rFonts w:asciiTheme="majorBidi" w:eastAsia="Times New Roman" w:hAnsiTheme="majorBidi" w:cstheme="majorBidi"/>
          <w:sz w:val="32"/>
          <w:szCs w:val="32"/>
          <w:rtl/>
        </w:rPr>
      </w:pPr>
    </w:p>
    <w:p w:rsidR="001F44EC" w:rsidRDefault="001F44EC" w:rsidP="001F44EC">
      <w:pPr>
        <w:spacing w:line="360" w:lineRule="auto"/>
        <w:ind w:left="-426" w:right="567"/>
        <w:jc w:val="both"/>
        <w:rPr>
          <w:rFonts w:asciiTheme="majorBidi" w:eastAsia="Times New Roman" w:hAnsiTheme="majorBidi" w:cstheme="majorBidi"/>
          <w:sz w:val="32"/>
          <w:szCs w:val="32"/>
          <w:rtl/>
        </w:rPr>
      </w:pPr>
    </w:p>
    <w:p w:rsidR="00A641F9" w:rsidRPr="002B20B6" w:rsidRDefault="00A641F9" w:rsidP="001F44EC">
      <w:pPr>
        <w:tabs>
          <w:tab w:val="left" w:pos="2643"/>
          <w:tab w:val="center" w:pos="5386"/>
        </w:tabs>
        <w:spacing w:line="360" w:lineRule="auto"/>
        <w:ind w:left="-426" w:right="567"/>
        <w:jc w:val="center"/>
        <w:rPr>
          <w:rFonts w:asciiTheme="majorBidi" w:eastAsia="Times New Roman" w:hAnsiTheme="majorBidi" w:cstheme="majorBidi"/>
          <w:b/>
          <w:bCs/>
          <w:sz w:val="32"/>
          <w:szCs w:val="32"/>
        </w:rPr>
      </w:pPr>
      <w:r w:rsidRPr="002B20B6">
        <w:rPr>
          <w:rFonts w:asciiTheme="majorBidi" w:eastAsia="Times New Roman" w:hAnsiTheme="majorBidi" w:cstheme="majorBidi"/>
          <w:b/>
          <w:bCs/>
          <w:sz w:val="32"/>
          <w:szCs w:val="32"/>
          <w:rtl/>
        </w:rPr>
        <w:lastRenderedPageBreak/>
        <w:t>دور مدير المدرسة في ظل الإصلاحات التربوية الحديثة</w:t>
      </w:r>
    </w:p>
    <w:p w:rsidR="00A641F9" w:rsidRPr="002B20B6" w:rsidRDefault="00A641F9" w:rsidP="001F44EC">
      <w:pPr>
        <w:spacing w:after="0" w:line="360" w:lineRule="auto"/>
        <w:ind w:left="-426" w:right="567"/>
        <w:jc w:val="both"/>
        <w:rPr>
          <w:rFonts w:asciiTheme="majorBidi" w:eastAsia="Times New Roman" w:hAnsiTheme="majorBidi" w:cstheme="majorBidi"/>
          <w:b/>
          <w:bCs/>
          <w:sz w:val="32"/>
          <w:szCs w:val="32"/>
          <w:rtl/>
        </w:rPr>
      </w:pPr>
    </w:p>
    <w:p w:rsidR="00A641F9" w:rsidRPr="002B20B6" w:rsidRDefault="00A641F9" w:rsidP="001F44EC">
      <w:pPr>
        <w:spacing w:after="0" w:line="360" w:lineRule="auto"/>
        <w:ind w:left="-426" w:right="567"/>
        <w:jc w:val="both"/>
        <w:rPr>
          <w:rFonts w:asciiTheme="majorBidi" w:eastAsia="Times New Roman" w:hAnsiTheme="majorBidi" w:cstheme="majorBidi"/>
          <w:b/>
          <w:bCs/>
          <w:sz w:val="32"/>
          <w:szCs w:val="32"/>
          <w:rtl/>
          <w:lang w:val="fr-FR"/>
        </w:rPr>
      </w:pPr>
      <w:r w:rsidRPr="002B20B6">
        <w:rPr>
          <w:rFonts w:asciiTheme="majorBidi" w:eastAsia="Times New Roman" w:hAnsiTheme="majorBidi" w:cstheme="majorBidi"/>
          <w:b/>
          <w:bCs/>
          <w:sz w:val="32"/>
          <w:szCs w:val="32"/>
          <w:rtl/>
        </w:rPr>
        <w:t>مقدمة</w:t>
      </w:r>
    </w:p>
    <w:p w:rsidR="00A641F9" w:rsidRPr="002B20B6" w:rsidRDefault="00A641F9" w:rsidP="001F44EC">
      <w:pPr>
        <w:spacing w:line="360" w:lineRule="auto"/>
        <w:ind w:left="-426" w:right="567"/>
        <w:jc w:val="both"/>
        <w:rPr>
          <w:rFonts w:asciiTheme="majorBidi" w:eastAsia="Times New Roman" w:hAnsiTheme="majorBidi" w:cstheme="majorBidi"/>
          <w:sz w:val="32"/>
          <w:szCs w:val="32"/>
        </w:rPr>
      </w:pPr>
      <w:r w:rsidRPr="002B20B6">
        <w:rPr>
          <w:rFonts w:asciiTheme="majorBidi" w:eastAsia="Times New Roman" w:hAnsiTheme="majorBidi" w:cstheme="majorBidi"/>
          <w:sz w:val="32"/>
          <w:szCs w:val="32"/>
          <w:rtl/>
        </w:rPr>
        <w:t>الإدارة المدرسية هي تخطيط وتنظيم وتنفيذ ومتابعة وتقويم . حيث إن الإدارة المدرسية لها دور كبير في تغيير وتطوير المجتمع لذلك تواجه مدير المدرسة أهم المشكلات الإنسانية التي تتعلق بطبيعتها السلوك . وأنماط التفاعل والعلاقات بين المعلمين في ضوء الأهداف والدوافع والاتجاهات الحاكمة للسلوك الإنساني لهذا يتطلب من مدير المدرسة إن يتقن المهارات الأساسية اللازمة لنجاح عمله الإداري وهي الذاتية , الإنسانية , الإدراكية الفنية.</w:t>
      </w:r>
    </w:p>
    <w:p w:rsidR="00622AA7" w:rsidRPr="002B20B6" w:rsidRDefault="00A641F9" w:rsidP="001F44EC">
      <w:pPr>
        <w:spacing w:line="360" w:lineRule="auto"/>
        <w:ind w:left="-426" w:right="567"/>
        <w:jc w:val="both"/>
        <w:rPr>
          <w:rFonts w:asciiTheme="majorBidi" w:eastAsia="Times New Roman" w:hAnsiTheme="majorBidi" w:cstheme="majorBidi"/>
          <w:sz w:val="32"/>
          <w:szCs w:val="32"/>
        </w:rPr>
      </w:pPr>
      <w:r w:rsidRPr="002B20B6">
        <w:rPr>
          <w:rFonts w:asciiTheme="majorBidi" w:eastAsia="Times New Roman" w:hAnsiTheme="majorBidi" w:cstheme="majorBidi"/>
          <w:sz w:val="32"/>
          <w:szCs w:val="32"/>
          <w:rtl/>
        </w:rPr>
        <w:t>واستخدام الأسلوب ا الجماعي في اتخاذ القرارات وتشكيل المستقبل ليتكيف مع المتغيرات والتخطيط لها قبل حدثها مما يؤدي إلى تحسين إنتاجية العاملين ودورهم الوظيفي وزيادة رضاهم وولائهم وانتمائهم للمدرسة التي يعملون فيها وتنظيم جهودهم نحو الأهداف المنشودة . إن مدير المدرسة يعد المحرك الذي يبعث الحيوية في المدرسة لذلك عليه إن يقوم بلا دوار التالية</w:t>
      </w:r>
      <w:r w:rsidRPr="002B20B6">
        <w:rPr>
          <w:rFonts w:asciiTheme="majorBidi" w:eastAsia="Times New Roman" w:hAnsiTheme="majorBidi" w:cstheme="majorBidi"/>
          <w:sz w:val="32"/>
          <w:szCs w:val="32"/>
        </w:rPr>
        <w:t>:</w:t>
      </w:r>
    </w:p>
    <w:p w:rsidR="00622AA7" w:rsidRPr="002B20B6" w:rsidRDefault="00A641F9" w:rsidP="001F44EC">
      <w:pPr>
        <w:spacing w:line="360" w:lineRule="auto"/>
        <w:ind w:left="-426" w:right="567"/>
        <w:jc w:val="both"/>
        <w:rPr>
          <w:rFonts w:asciiTheme="majorBidi" w:eastAsia="Times New Roman" w:hAnsiTheme="majorBidi" w:cstheme="majorBidi"/>
          <w:b/>
          <w:bCs/>
          <w:sz w:val="32"/>
          <w:szCs w:val="32"/>
        </w:rPr>
      </w:pPr>
      <w:r w:rsidRPr="002B20B6">
        <w:rPr>
          <w:rFonts w:asciiTheme="majorBidi" w:eastAsia="Times New Roman" w:hAnsiTheme="majorBidi" w:cstheme="majorBidi"/>
          <w:b/>
          <w:bCs/>
          <w:sz w:val="32"/>
          <w:szCs w:val="32"/>
          <w:rtl/>
        </w:rPr>
        <w:t>دور مدير المدرسة في تطوير المنهاج</w:t>
      </w:r>
      <w:r w:rsidR="00622AA7" w:rsidRPr="002B20B6">
        <w:rPr>
          <w:rFonts w:asciiTheme="majorBidi" w:eastAsia="Times New Roman" w:hAnsiTheme="majorBidi" w:cstheme="majorBidi"/>
          <w:b/>
          <w:bCs/>
          <w:sz w:val="32"/>
          <w:szCs w:val="32"/>
        </w:rPr>
        <w:t>:</w:t>
      </w:r>
    </w:p>
    <w:p w:rsidR="00622AA7" w:rsidRPr="002B20B6" w:rsidRDefault="00A641F9" w:rsidP="001F44EC">
      <w:pPr>
        <w:spacing w:line="360" w:lineRule="auto"/>
        <w:ind w:left="-426" w:right="567"/>
        <w:jc w:val="both"/>
        <w:rPr>
          <w:rFonts w:asciiTheme="majorBidi" w:eastAsia="Times New Roman" w:hAnsiTheme="majorBidi" w:cstheme="majorBidi"/>
          <w:sz w:val="32"/>
          <w:szCs w:val="32"/>
        </w:rPr>
      </w:pPr>
      <w:r w:rsidRPr="002B20B6">
        <w:rPr>
          <w:rFonts w:asciiTheme="majorBidi" w:eastAsia="Times New Roman" w:hAnsiTheme="majorBidi" w:cstheme="majorBidi"/>
          <w:sz w:val="32"/>
          <w:szCs w:val="32"/>
          <w:rtl/>
        </w:rPr>
        <w:t xml:space="preserve">المنهاج هوا لأساس الذي تقوم عليه التربية وهو الذي تستند عليه العملية التربوية لبلوغ أهدافها وتحقيق رسالتها . وهو محور عمل مدير المدرسة والمعلمين وهو محك لنجاحهم وإبداعهم . وهو جميع النشاطات التي يقوم بها التلاميذ . إن للمنهاج عناصر أساسية.أن يكون مدير المدرسة مدركا لها وعلى معرفة بعناصر المنهاج مثل الأهداف الخاصة, محتوى الدراسي , الخبرات التعليمة, المهارات والاتجاهات , الحقائق والمفاهيم والاتجاهات التي تمكن مدير المدرسة من إثراء المنهاج وذلك عن طريق تيسيره وتسهيله وتوضيحه ليقوم باستكمال الثغرات حتى يصبح أسهل لتطبيق وذلك على سبيل المثال عن طريق تصميم أدوات ونماذج تدربيه عملية وإضافة تمارين وأنشطة وتدريبات ذات صله بالأهداف لتوضيح للمعلم مجالات إثراء المنهاج . هذا بإضافة إلى جمع المعلومات من خلال </w:t>
      </w:r>
      <w:r w:rsidRPr="002B20B6">
        <w:rPr>
          <w:rFonts w:asciiTheme="majorBidi" w:eastAsia="Times New Roman" w:hAnsiTheme="majorBidi" w:cstheme="majorBidi"/>
          <w:sz w:val="32"/>
          <w:szCs w:val="32"/>
          <w:rtl/>
        </w:rPr>
        <w:lastRenderedPageBreak/>
        <w:t>الملاحظات والمعلمين والطلاب وأولياء الاموار. ومن خلال تحليل نتائج التلاميذ الشهرية والفصلية</w:t>
      </w:r>
      <w:r w:rsidR="00622AA7" w:rsidRPr="002B20B6">
        <w:rPr>
          <w:rFonts w:asciiTheme="majorBidi" w:eastAsia="Times New Roman" w:hAnsiTheme="majorBidi" w:cstheme="majorBidi"/>
          <w:sz w:val="32"/>
          <w:szCs w:val="32"/>
        </w:rPr>
        <w:t xml:space="preserve"> </w:t>
      </w:r>
      <w:r w:rsidRPr="002B20B6">
        <w:rPr>
          <w:rFonts w:asciiTheme="majorBidi" w:eastAsia="Times New Roman" w:hAnsiTheme="majorBidi" w:cstheme="majorBidi"/>
          <w:sz w:val="32"/>
          <w:szCs w:val="32"/>
          <w:rtl/>
        </w:rPr>
        <w:t>والسنوية ومجموعة العوامل التي تفرض التغيرات</w:t>
      </w:r>
      <w:r w:rsidR="00622AA7" w:rsidRPr="002B20B6">
        <w:rPr>
          <w:rFonts w:asciiTheme="majorBidi" w:eastAsia="Times New Roman" w:hAnsiTheme="majorBidi" w:cstheme="majorBidi"/>
          <w:sz w:val="32"/>
          <w:szCs w:val="32"/>
        </w:rPr>
        <w:t>.</w:t>
      </w:r>
      <w:r w:rsidRPr="002B20B6">
        <w:rPr>
          <w:rFonts w:asciiTheme="majorBidi" w:eastAsia="Times New Roman" w:hAnsiTheme="majorBidi" w:cstheme="majorBidi"/>
          <w:sz w:val="32"/>
          <w:szCs w:val="32"/>
        </w:rPr>
        <w:t xml:space="preserve"> </w:t>
      </w:r>
    </w:p>
    <w:p w:rsidR="00622AA7" w:rsidRPr="002B20B6" w:rsidRDefault="00A641F9" w:rsidP="001F44EC">
      <w:pPr>
        <w:spacing w:line="360" w:lineRule="auto"/>
        <w:ind w:left="-426" w:right="567"/>
        <w:jc w:val="both"/>
        <w:rPr>
          <w:rFonts w:asciiTheme="majorBidi" w:eastAsia="Times New Roman" w:hAnsiTheme="majorBidi" w:cstheme="majorBidi"/>
          <w:b/>
          <w:bCs/>
          <w:sz w:val="32"/>
          <w:szCs w:val="32"/>
        </w:rPr>
      </w:pPr>
      <w:r w:rsidRPr="002B20B6">
        <w:rPr>
          <w:rFonts w:asciiTheme="majorBidi" w:eastAsia="Times New Roman" w:hAnsiTheme="majorBidi" w:cstheme="majorBidi"/>
          <w:b/>
          <w:bCs/>
          <w:sz w:val="32"/>
          <w:szCs w:val="32"/>
          <w:rtl/>
        </w:rPr>
        <w:t>دور مدير المدرسة في تطوير كفاءات المعلمين</w:t>
      </w:r>
      <w:r w:rsidR="00622AA7" w:rsidRPr="002B20B6">
        <w:rPr>
          <w:rFonts w:asciiTheme="majorBidi" w:eastAsia="Times New Roman" w:hAnsiTheme="majorBidi" w:cstheme="majorBidi"/>
          <w:b/>
          <w:bCs/>
          <w:sz w:val="32"/>
          <w:szCs w:val="32"/>
        </w:rPr>
        <w:t>:</w:t>
      </w:r>
    </w:p>
    <w:p w:rsidR="001F44EC"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ليس فقط المنهاج أساسا في العلمية التعليمية والمعلمين أيضا . إن المعلم يجب إن يكون قد اكتسب المعارف والمهارات والخبرات الضرورية لتحسين أدائه وتطوير عمله حيث يقوم مدير المدرسة بإشراك المعلمين في  عمل الدورات التدريبية التي يحتاجها المعلم والإشراف على مهامه وواجباته من تخطيط وأساليب والاستراتيجيات التي يتبعها والتقويم وعمل زيارات تبادلية بين المعلمين داخل المدرسة وفي مدارس أخرى وحث المعلم على المشاركة الايجابية والتعاونية وإشراكه في النشاطات والخطط والقرارات المدرسية والتنسيق وتقديم التسهيلات والدعم من اجل الوصول بالتلميذ إلى أقصى درجات النمو والتكيف الاجتماعي السليمين والسعي للتأثير على سلوكيات المعلم ودفعه للانجاز والتميز من خلال الإقناع والتحفيز والإيمان بتغيير</w:t>
      </w:r>
      <w:r w:rsidRPr="002B20B6">
        <w:rPr>
          <w:rFonts w:asciiTheme="majorBidi" w:eastAsia="Times New Roman" w:hAnsiTheme="majorBidi" w:cstheme="majorBidi"/>
          <w:sz w:val="32"/>
          <w:szCs w:val="32"/>
        </w:rPr>
        <w:t xml:space="preserve"> . </w:t>
      </w:r>
      <w:r w:rsidRPr="002B20B6">
        <w:rPr>
          <w:rFonts w:asciiTheme="majorBidi" w:eastAsia="Times New Roman" w:hAnsiTheme="majorBidi" w:cstheme="majorBidi"/>
          <w:sz w:val="32"/>
          <w:szCs w:val="32"/>
          <w:rtl/>
        </w:rPr>
        <w:t>وتوظيف منظومة البحث العلمي والتطور، وتشجيع المعلم للوصول إلى كل جديد في الفكر والعمل وتوليد حلول ابتكاريه باستمرار حتى يصل المعلم إلى درجة عالية من الأداء والإتقان والتميز والإبداع مما يعزز مكانه المعلم في المدرسة والمجتمع لان جميع تفاعلات ومشكلات وقضايا المجتمع تنعكس عليه</w:t>
      </w:r>
      <w:r w:rsidR="00622AA7" w:rsidRPr="002B20B6">
        <w:rPr>
          <w:rFonts w:asciiTheme="majorBidi" w:eastAsia="Times New Roman" w:hAnsiTheme="majorBidi" w:cstheme="majorBidi"/>
          <w:sz w:val="32"/>
          <w:szCs w:val="32"/>
        </w:rPr>
        <w:t>.</w:t>
      </w:r>
      <w:r w:rsidRPr="002B20B6">
        <w:rPr>
          <w:rFonts w:asciiTheme="majorBidi" w:eastAsia="Times New Roman" w:hAnsiTheme="majorBidi" w:cstheme="majorBidi"/>
          <w:sz w:val="32"/>
          <w:szCs w:val="32"/>
        </w:rPr>
        <w:t xml:space="preserve"> </w:t>
      </w:r>
    </w:p>
    <w:p w:rsidR="00622AA7" w:rsidRPr="002B20B6" w:rsidRDefault="00A641F9" w:rsidP="001F44EC">
      <w:pPr>
        <w:spacing w:line="360" w:lineRule="auto"/>
        <w:ind w:left="-426" w:right="567"/>
        <w:jc w:val="both"/>
        <w:rPr>
          <w:rFonts w:asciiTheme="majorBidi" w:eastAsia="Times New Roman" w:hAnsiTheme="majorBidi" w:cstheme="majorBidi"/>
          <w:b/>
          <w:bCs/>
          <w:sz w:val="32"/>
          <w:szCs w:val="32"/>
        </w:rPr>
      </w:pPr>
      <w:r w:rsidRPr="002B20B6">
        <w:rPr>
          <w:rFonts w:asciiTheme="majorBidi" w:eastAsia="Times New Roman" w:hAnsiTheme="majorBidi" w:cstheme="majorBidi"/>
          <w:sz w:val="32"/>
          <w:szCs w:val="32"/>
        </w:rPr>
        <w:br/>
      </w:r>
      <w:r w:rsidRPr="002B20B6">
        <w:rPr>
          <w:rFonts w:asciiTheme="majorBidi" w:eastAsia="Times New Roman" w:hAnsiTheme="majorBidi" w:cstheme="majorBidi"/>
          <w:b/>
          <w:bCs/>
          <w:sz w:val="32"/>
          <w:szCs w:val="32"/>
          <w:rtl/>
        </w:rPr>
        <w:t>دور مدير المدرسة والتلاميذ</w:t>
      </w:r>
      <w:r w:rsidR="00622AA7" w:rsidRPr="002B20B6">
        <w:rPr>
          <w:rFonts w:asciiTheme="majorBidi" w:eastAsia="Times New Roman" w:hAnsiTheme="majorBidi" w:cstheme="majorBidi"/>
          <w:b/>
          <w:bCs/>
          <w:sz w:val="32"/>
          <w:szCs w:val="32"/>
        </w:rPr>
        <w:t>:</w:t>
      </w:r>
    </w:p>
    <w:p w:rsidR="00622AA7" w:rsidRPr="002B20B6" w:rsidRDefault="00A641F9" w:rsidP="001F44EC">
      <w:pPr>
        <w:spacing w:line="360" w:lineRule="auto"/>
        <w:ind w:left="-426" w:right="567"/>
        <w:jc w:val="both"/>
        <w:rPr>
          <w:rFonts w:asciiTheme="majorBidi" w:eastAsia="Times New Roman" w:hAnsiTheme="majorBidi" w:cstheme="majorBidi"/>
          <w:sz w:val="32"/>
          <w:szCs w:val="32"/>
          <w:rtl/>
          <w:lang w:bidi="ar-IQ"/>
        </w:rPr>
      </w:pPr>
      <w:r w:rsidRPr="002B20B6">
        <w:rPr>
          <w:rFonts w:asciiTheme="majorBidi" w:eastAsia="Times New Roman" w:hAnsiTheme="majorBidi" w:cstheme="majorBidi"/>
          <w:sz w:val="32"/>
          <w:szCs w:val="32"/>
          <w:rtl/>
        </w:rPr>
        <w:t xml:space="preserve">من المعروف بأن التلميذ هو محور العملية التعليمية لان هدفها إنشاء جيل صالح وإعداده ليكون أداءه فعالا في المجتمع وتزويد الطلبة بكل ما يحتاجونه من معلومات أساسية ومهارات ضرورية وقيم واتجاهات مناسبة فضلا عن التفكير العلمي من اجل حياة منتجة وحل مشكلاتهم الدراسية والاجتماعية بالتعاون مع المعلمين في المدرسة وأولياء الاموار والمجتمع المحلي . حيث يقوم مدير المدرسة بالتعرف على تحصيل الدراسي للتلاميذ وشؤونهم وأحوالهم العامة لتعزيز القيم الروحية الإنسانية والوطنية والعمل على حل المشكلات بطريقة تربوية وعلمية وتحسين مدى اكتسابهم من مفاهيم ومعلومات والاحتفاظ </w:t>
      </w:r>
      <w:r w:rsidRPr="002B20B6">
        <w:rPr>
          <w:rFonts w:asciiTheme="majorBidi" w:eastAsia="Times New Roman" w:hAnsiTheme="majorBidi" w:cstheme="majorBidi"/>
          <w:sz w:val="32"/>
          <w:szCs w:val="32"/>
          <w:rtl/>
        </w:rPr>
        <w:lastRenderedPageBreak/>
        <w:t>بها حتى تكون لديه قدره لتكيف من خلال إيجاد بيئة ايجابية محفزة على الإبداع ومحببة للطلبة وصقل مواهبهم . ومشاركتهم في المجالس والأنشطة المدرسية وتقبل أرائهم وأفكارهم . وطرح نماذج سلوكيه ووظيفية حيه من المجتمع لتساعد التلاميذ على التفكير في تشكيل وتكوين مستقبله</w:t>
      </w:r>
      <w:r w:rsidR="00622AA7" w:rsidRPr="002B20B6">
        <w:rPr>
          <w:rFonts w:asciiTheme="majorBidi" w:eastAsia="Times New Roman" w:hAnsiTheme="majorBidi" w:cstheme="majorBidi"/>
          <w:sz w:val="32"/>
          <w:szCs w:val="32"/>
          <w:rtl/>
        </w:rPr>
        <w:t>.</w:t>
      </w:r>
    </w:p>
    <w:p w:rsidR="00622AA7" w:rsidRPr="002B20B6" w:rsidRDefault="00A641F9" w:rsidP="001F44EC">
      <w:pPr>
        <w:spacing w:line="360" w:lineRule="auto"/>
        <w:ind w:left="-426" w:right="567"/>
        <w:jc w:val="both"/>
        <w:rPr>
          <w:rFonts w:asciiTheme="majorBidi" w:eastAsia="Times New Roman" w:hAnsiTheme="majorBidi" w:cstheme="majorBidi"/>
          <w:b/>
          <w:bCs/>
          <w:sz w:val="32"/>
          <w:szCs w:val="32"/>
          <w:rtl/>
        </w:rPr>
      </w:pPr>
      <w:r w:rsidRPr="002B20B6">
        <w:rPr>
          <w:rFonts w:asciiTheme="majorBidi" w:eastAsia="Times New Roman" w:hAnsiTheme="majorBidi" w:cstheme="majorBidi"/>
          <w:sz w:val="32"/>
          <w:szCs w:val="32"/>
        </w:rPr>
        <w:t xml:space="preserve"> </w:t>
      </w:r>
      <w:r w:rsidRPr="002B20B6">
        <w:rPr>
          <w:rFonts w:asciiTheme="majorBidi" w:eastAsia="Times New Roman" w:hAnsiTheme="majorBidi" w:cstheme="majorBidi"/>
          <w:b/>
          <w:bCs/>
          <w:sz w:val="32"/>
          <w:szCs w:val="32"/>
          <w:rtl/>
        </w:rPr>
        <w:t>دور مدير المدرسة وأولياء الأمور</w:t>
      </w:r>
      <w:r w:rsidR="00622AA7" w:rsidRPr="002B20B6">
        <w:rPr>
          <w:rFonts w:asciiTheme="majorBidi" w:eastAsia="Times New Roman" w:hAnsiTheme="majorBidi" w:cstheme="majorBidi"/>
          <w:b/>
          <w:bCs/>
          <w:sz w:val="32"/>
          <w:szCs w:val="32"/>
          <w:rtl/>
        </w:rPr>
        <w:t xml:space="preserve">: </w:t>
      </w:r>
    </w:p>
    <w:p w:rsidR="00A641F9" w:rsidRPr="002B20B6" w:rsidRDefault="00A641F9" w:rsidP="001F44EC">
      <w:pPr>
        <w:spacing w:line="360" w:lineRule="auto"/>
        <w:ind w:left="-426" w:right="567"/>
        <w:jc w:val="both"/>
        <w:rPr>
          <w:rFonts w:asciiTheme="majorBidi" w:eastAsia="Times New Roman" w:hAnsiTheme="majorBidi" w:cstheme="majorBidi"/>
          <w:sz w:val="32"/>
          <w:szCs w:val="32"/>
        </w:rPr>
      </w:pPr>
      <w:r w:rsidRPr="002B20B6">
        <w:rPr>
          <w:rFonts w:asciiTheme="majorBidi" w:eastAsia="Times New Roman" w:hAnsiTheme="majorBidi" w:cstheme="majorBidi"/>
          <w:sz w:val="32"/>
          <w:szCs w:val="32"/>
          <w:rtl/>
        </w:rPr>
        <w:t>إن أولياء الاموار على الاطلاع كامل بكيفية تنشئة وتربية وسلوك أبنائهم وحالتهم الصحية حيث يقومون بتلبية حاجاتهم الأساسية لمساعدتهم على التكيف مع البيئة المحلية والمدرسية وتقديم التوجيه والدعم لهم يجب إن يكون هناك تواصل بين مدير المدرسة وأولياء الأمور لتحسين سوية الطالب وتحصيله الدراسي وحل المشكلات وإشراكهم في النشاطات والندوات والدورات والمحاضرات والمعارض والقرارات والتخطيط لمستقبل أبنائهم ودعم المدرسة ماديا ومعنويا لتحقيق دفاها واستمرار تطورها</w:t>
      </w:r>
      <w:r w:rsidRPr="002B20B6">
        <w:rPr>
          <w:rFonts w:asciiTheme="majorBidi" w:eastAsia="Times New Roman" w:hAnsiTheme="majorBidi" w:cstheme="majorBidi"/>
          <w:sz w:val="32"/>
          <w:szCs w:val="32"/>
        </w:rPr>
        <w:t xml:space="preserve"> .</w:t>
      </w:r>
    </w:p>
    <w:p w:rsidR="00A641F9" w:rsidRPr="002B20B6" w:rsidRDefault="00A641F9" w:rsidP="001F44EC">
      <w:pPr>
        <w:spacing w:after="0" w:line="360" w:lineRule="auto"/>
        <w:ind w:left="-426" w:right="567"/>
        <w:jc w:val="both"/>
        <w:rPr>
          <w:rFonts w:asciiTheme="majorBidi" w:eastAsia="Times New Roman" w:hAnsiTheme="majorBidi" w:cstheme="majorBidi"/>
          <w:b/>
          <w:bCs/>
          <w:sz w:val="32"/>
          <w:szCs w:val="32"/>
          <w:rtl/>
        </w:rPr>
      </w:pPr>
      <w:r w:rsidRPr="002B20B6">
        <w:rPr>
          <w:rFonts w:asciiTheme="majorBidi" w:eastAsia="Times New Roman" w:hAnsiTheme="majorBidi" w:cstheme="majorBidi"/>
          <w:b/>
          <w:bCs/>
          <w:sz w:val="32"/>
          <w:szCs w:val="32"/>
          <w:rtl/>
        </w:rPr>
        <w:t>خلاصة القول</w:t>
      </w:r>
    </w:p>
    <w:p w:rsidR="00A641F9" w:rsidRPr="002B20B6" w:rsidRDefault="00A641F9" w:rsidP="001F44EC">
      <w:pPr>
        <w:spacing w:after="0"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إذا أردنا للمؤسّسة التربوية أن تنجح، علينا أن نضع على رأسها مديراً جيداً، هذا في الظروف العادية، فكيف إذا كنا نعاني من ظروف صعبة، كما هو الحال في الوقت الحاضر؟! فالمدير هو القائد التربوي الذي يُكمل دور كلّ من مدير التربية والمشرفين التربويين، وعليه تقع المسؤوليات الآتية:</w:t>
      </w:r>
    </w:p>
    <w:p w:rsidR="00DB3982"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1. تذليل العقبات التي تواجه المعلمين والتلاميذ، ومدّهم بكل أنواع الدعم التي قد يحتاجونها سواء في الاستشارة، أو تزويدهم بالوسائل اللازمة أو غير ذلك، للمحافظة على الدافعية للعمل لديهم.</w:t>
      </w:r>
    </w:p>
    <w:p w:rsidR="00DB3982"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2. الحرص على عقد الاجتماعات الدورية والطارئة لبحث القضايا التي تحتاج إلى مشاركة وعصف ذهني واتخاذ القرارات.</w:t>
      </w:r>
    </w:p>
    <w:p w:rsidR="00DB3982"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3. متابعة تنفيذ توصيات المشرفين التربويين للمعلمين، والاطلاع على التحضير والأعمال الكتابية للطلبة، ومتابعة العمل على الارتقاء في تحصيل التلاميذ وتقدّمهم، ومساعدة المعلمين في ذلك بالطرق المناسبة.</w:t>
      </w:r>
    </w:p>
    <w:p w:rsidR="00A641F9"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lastRenderedPageBreak/>
        <w:t>4. تحفيز المعلمين والتلاميذ على القيام بالمبادرات والإبداعات ذات العلاقة بالتعلم في الظروف المختلفة، وتعميمها وإشعارهم بأهميتها.</w:t>
      </w:r>
    </w:p>
    <w:p w:rsidR="00DB3982"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5. احتواء المشاكل التي يواجهها المعلمون والتلاميذ في الظروف الحالية، وتفهُّمها، والتخفيف من المعاناة النفسية لمن يحتاجها.</w:t>
      </w:r>
    </w:p>
    <w:p w:rsidR="00DB3982"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6. العمل على خلق بيئة مدرسية ممتعة، توفر الفرح والأمل للتلاميذ عن طريق اللعب والدراما والموسيقى والغناء وغير ذلك.</w:t>
      </w:r>
    </w:p>
    <w:p w:rsidR="00DB3982"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 7. التواصل مع مديرية التربية والمجتمع المحلي، وطلب مساعدتهم في التغلب على الصعوبات التي تواجهها المدرسة، خاصة المشاكل التي قد تؤدي إلى تسرّب التلاميذ.</w:t>
      </w:r>
    </w:p>
    <w:p w:rsidR="00DB3982"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 8. تفعيل دور مجالس أولياء الأمور ومجالس الطلبة، لخدمة العملية التربوية في الظروف الحالية.</w:t>
      </w:r>
    </w:p>
    <w:p w:rsidR="00DB3982"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9. تفعيل دور مراكز المصادر التعليميّة/ التعلّميّة المتوفرة في جميع المديريات، واستغلالها في الظروف الحالية الصعبة.</w:t>
      </w:r>
    </w:p>
    <w:p w:rsidR="0031476E" w:rsidRPr="002B20B6" w:rsidRDefault="00A641F9" w:rsidP="001F44EC">
      <w:pPr>
        <w:spacing w:line="360" w:lineRule="auto"/>
        <w:ind w:left="-426" w:right="567"/>
        <w:jc w:val="both"/>
        <w:rPr>
          <w:rFonts w:asciiTheme="majorBidi" w:eastAsia="Times New Roman" w:hAnsiTheme="majorBidi" w:cstheme="majorBidi"/>
          <w:sz w:val="32"/>
          <w:szCs w:val="32"/>
          <w:rtl/>
        </w:rPr>
      </w:pPr>
      <w:r w:rsidRPr="002B20B6">
        <w:rPr>
          <w:rFonts w:asciiTheme="majorBidi" w:eastAsia="Times New Roman" w:hAnsiTheme="majorBidi" w:cstheme="majorBidi"/>
          <w:sz w:val="32"/>
          <w:szCs w:val="32"/>
          <w:rtl/>
        </w:rPr>
        <w:t>10. تفعيل دور اللجان المختصة في المدرسة خاصة في مجال الصحة الجسدية والنفسية للتلاميذ.</w:t>
      </w:r>
    </w:p>
    <w:p w:rsidR="00B90491" w:rsidRDefault="00B90491" w:rsidP="00A641F9">
      <w:pPr>
        <w:spacing w:line="360" w:lineRule="auto"/>
        <w:ind w:left="-335" w:right="-426"/>
        <w:jc w:val="both"/>
        <w:rPr>
          <w:rFonts w:ascii="Times New Roman" w:eastAsia="Times New Roman" w:hAnsi="Times New Roman" w:cs="Times New Roman"/>
          <w:sz w:val="32"/>
          <w:szCs w:val="32"/>
          <w:rtl/>
        </w:rPr>
      </w:pPr>
    </w:p>
    <w:p w:rsidR="00B90491" w:rsidRDefault="00B90491" w:rsidP="00A641F9">
      <w:pPr>
        <w:spacing w:line="360" w:lineRule="auto"/>
        <w:ind w:left="-335" w:right="-426"/>
        <w:jc w:val="both"/>
        <w:rPr>
          <w:rFonts w:ascii="Times New Roman" w:eastAsia="Times New Roman" w:hAnsi="Times New Roman" w:cs="Times New Roman"/>
          <w:sz w:val="32"/>
          <w:szCs w:val="32"/>
          <w:rtl/>
        </w:rPr>
      </w:pPr>
    </w:p>
    <w:p w:rsidR="00B90491" w:rsidRDefault="00B90491" w:rsidP="00A641F9">
      <w:pPr>
        <w:spacing w:line="360" w:lineRule="auto"/>
        <w:ind w:left="-335" w:right="-426"/>
        <w:jc w:val="both"/>
        <w:rPr>
          <w:rFonts w:ascii="Times New Roman" w:eastAsia="Times New Roman" w:hAnsi="Times New Roman" w:cs="Times New Roman"/>
          <w:sz w:val="32"/>
          <w:szCs w:val="32"/>
          <w:rtl/>
        </w:rPr>
      </w:pPr>
    </w:p>
    <w:p w:rsidR="00B90491" w:rsidRDefault="00B90491" w:rsidP="00A641F9">
      <w:pPr>
        <w:spacing w:line="360" w:lineRule="auto"/>
        <w:ind w:left="-335" w:right="-426"/>
        <w:jc w:val="both"/>
        <w:rPr>
          <w:rFonts w:ascii="Times New Roman" w:eastAsia="Times New Roman" w:hAnsi="Times New Roman" w:cs="Times New Roman"/>
          <w:sz w:val="32"/>
          <w:szCs w:val="32"/>
          <w:rtl/>
        </w:rPr>
      </w:pPr>
    </w:p>
    <w:p w:rsidR="00B90491" w:rsidRDefault="00B90491" w:rsidP="00A641F9">
      <w:pPr>
        <w:spacing w:line="360" w:lineRule="auto"/>
        <w:ind w:left="-335" w:right="-426"/>
        <w:jc w:val="both"/>
        <w:rPr>
          <w:rFonts w:ascii="Times New Roman" w:eastAsia="Times New Roman" w:hAnsi="Times New Roman" w:cs="Times New Roman"/>
          <w:sz w:val="32"/>
          <w:szCs w:val="32"/>
          <w:rtl/>
        </w:rPr>
      </w:pPr>
    </w:p>
    <w:p w:rsidR="001F44EC" w:rsidRDefault="001F44EC" w:rsidP="00A641F9">
      <w:pPr>
        <w:spacing w:line="360" w:lineRule="auto"/>
        <w:ind w:left="-335" w:right="-426"/>
        <w:jc w:val="both"/>
        <w:rPr>
          <w:rFonts w:ascii="Times New Roman" w:eastAsia="Times New Roman" w:hAnsi="Times New Roman" w:cs="Times New Roman"/>
          <w:sz w:val="32"/>
          <w:szCs w:val="32"/>
          <w:rtl/>
        </w:rPr>
      </w:pPr>
    </w:p>
    <w:p w:rsidR="001F44EC" w:rsidRDefault="001F44EC" w:rsidP="00A641F9">
      <w:pPr>
        <w:spacing w:line="360" w:lineRule="auto"/>
        <w:ind w:left="-335" w:right="-426"/>
        <w:jc w:val="both"/>
        <w:rPr>
          <w:rFonts w:ascii="Times New Roman" w:eastAsia="Times New Roman" w:hAnsi="Times New Roman" w:cs="Times New Roman"/>
          <w:sz w:val="32"/>
          <w:szCs w:val="32"/>
          <w:rtl/>
        </w:rPr>
      </w:pPr>
    </w:p>
    <w:p w:rsidR="001F44EC" w:rsidRDefault="001F44EC" w:rsidP="00A641F9">
      <w:pPr>
        <w:spacing w:line="360" w:lineRule="auto"/>
        <w:ind w:left="-335" w:right="-426"/>
        <w:jc w:val="both"/>
        <w:rPr>
          <w:rFonts w:ascii="Times New Roman" w:eastAsia="Times New Roman" w:hAnsi="Times New Roman" w:cs="Times New Roman"/>
          <w:sz w:val="32"/>
          <w:szCs w:val="32"/>
          <w:rtl/>
        </w:rPr>
      </w:pPr>
    </w:p>
    <w:p w:rsidR="001F44EC" w:rsidRDefault="001F44EC" w:rsidP="00A641F9">
      <w:pPr>
        <w:spacing w:line="360" w:lineRule="auto"/>
        <w:ind w:left="-335" w:right="-426"/>
        <w:jc w:val="both"/>
        <w:rPr>
          <w:rFonts w:ascii="Times New Roman" w:eastAsia="Times New Roman" w:hAnsi="Times New Roman" w:cs="Times New Roman"/>
          <w:sz w:val="32"/>
          <w:szCs w:val="32"/>
          <w:rtl/>
        </w:rPr>
      </w:pPr>
    </w:p>
    <w:p w:rsidR="001F44EC" w:rsidRDefault="001F44EC" w:rsidP="00A641F9">
      <w:pPr>
        <w:spacing w:line="360" w:lineRule="auto"/>
        <w:ind w:left="-335" w:right="-426"/>
        <w:jc w:val="both"/>
        <w:rPr>
          <w:rFonts w:ascii="Times New Roman" w:eastAsia="Times New Roman" w:hAnsi="Times New Roman" w:cs="Times New Roman"/>
          <w:sz w:val="32"/>
          <w:szCs w:val="32"/>
          <w:rtl/>
        </w:rPr>
      </w:pPr>
    </w:p>
    <w:p w:rsidR="00B90491" w:rsidRDefault="00B90491" w:rsidP="00A641F9">
      <w:pPr>
        <w:spacing w:line="360" w:lineRule="auto"/>
        <w:ind w:left="-335" w:right="-426"/>
        <w:jc w:val="both"/>
        <w:rPr>
          <w:rFonts w:ascii="Times New Roman" w:eastAsia="Times New Roman" w:hAnsi="Times New Roman" w:cs="Times New Roman"/>
          <w:sz w:val="32"/>
          <w:szCs w:val="32"/>
          <w:rtl/>
        </w:rPr>
      </w:pPr>
    </w:p>
    <w:p w:rsidR="00B90491" w:rsidRPr="00E462A6" w:rsidRDefault="001F44EC" w:rsidP="001F44EC">
      <w:pPr>
        <w:spacing w:before="360"/>
        <w:rPr>
          <w:rFonts w:ascii="Times New Roman" w:eastAsia="Times New Roman" w:hAnsi="Times New Roman" w:cs="Times New Roman"/>
          <w:b/>
          <w:bCs/>
          <w:sz w:val="52"/>
          <w:szCs w:val="52"/>
        </w:rPr>
      </w:pPr>
      <w:r>
        <w:rPr>
          <w:rFonts w:ascii="Times New Roman" w:eastAsia="Times New Roman" w:hAnsi="Times New Roman" w:cs="Times New Roman" w:hint="cs"/>
          <w:b/>
          <w:bCs/>
          <w:sz w:val="52"/>
          <w:szCs w:val="52"/>
          <w:rtl/>
        </w:rPr>
        <w:t xml:space="preserve">                         </w:t>
      </w:r>
      <w:r w:rsidR="00B90491" w:rsidRPr="00E462A6">
        <w:rPr>
          <w:rFonts w:ascii="Times New Roman" w:eastAsia="Times New Roman" w:hAnsi="Times New Roman" w:cs="Times New Roman"/>
          <w:b/>
          <w:bCs/>
          <w:sz w:val="52"/>
          <w:szCs w:val="52"/>
          <w:rtl/>
        </w:rPr>
        <w:t xml:space="preserve">الفصل </w:t>
      </w:r>
      <w:r w:rsidR="00B90491" w:rsidRPr="00E462A6">
        <w:rPr>
          <w:rFonts w:ascii="Times New Roman" w:eastAsia="Times New Roman" w:hAnsi="Times New Roman" w:cs="Times New Roman" w:hint="cs"/>
          <w:b/>
          <w:bCs/>
          <w:sz w:val="52"/>
          <w:szCs w:val="52"/>
          <w:rtl/>
        </w:rPr>
        <w:t>الثاني</w:t>
      </w:r>
      <w:r w:rsidR="00B90491" w:rsidRPr="00E462A6">
        <w:rPr>
          <w:rFonts w:ascii="Times New Roman" w:eastAsia="Times New Roman" w:hAnsi="Times New Roman" w:cs="Times New Roman"/>
          <w:b/>
          <w:bCs/>
          <w:sz w:val="52"/>
          <w:szCs w:val="52"/>
          <w:rtl/>
        </w:rPr>
        <w:t xml:space="preserve"> </w:t>
      </w:r>
    </w:p>
    <w:p w:rsidR="00B90491" w:rsidRPr="00E462A6" w:rsidRDefault="00B90491" w:rsidP="001F44EC">
      <w:pPr>
        <w:spacing w:line="360" w:lineRule="auto"/>
        <w:ind w:left="-335" w:right="-426"/>
        <w:rPr>
          <w:rFonts w:ascii="Times New Roman" w:hAnsi="Times New Roman" w:cs="Times New Roman"/>
          <w:sz w:val="36"/>
          <w:szCs w:val="36"/>
        </w:rPr>
      </w:pPr>
    </w:p>
    <w:p w:rsidR="00880B9E" w:rsidRPr="001F44EC" w:rsidRDefault="001F44EC" w:rsidP="001F44EC">
      <w:pPr>
        <w:spacing w:before="360"/>
        <w:rPr>
          <w:rFonts w:ascii="Times New Roman" w:eastAsia="Times New Roman" w:hAnsi="Times New Roman" w:cs="Times New Roman"/>
          <w:b/>
          <w:bCs/>
          <w:sz w:val="52"/>
          <w:szCs w:val="52"/>
        </w:rPr>
      </w:pPr>
      <w:r>
        <w:rPr>
          <w:rFonts w:ascii="Times New Roman" w:eastAsia="Times New Roman" w:hAnsi="Times New Roman" w:cs="Times New Roman" w:hint="cs"/>
          <w:b/>
          <w:bCs/>
          <w:sz w:val="52"/>
          <w:szCs w:val="52"/>
          <w:rtl/>
        </w:rPr>
        <w:t xml:space="preserve">                  </w:t>
      </w:r>
      <w:r w:rsidR="00E01EED" w:rsidRPr="001F44EC">
        <w:rPr>
          <w:rFonts w:ascii="Times New Roman" w:eastAsia="Times New Roman" w:hAnsi="Times New Roman" w:cs="Times New Roman" w:hint="cs"/>
          <w:b/>
          <w:bCs/>
          <w:sz w:val="52"/>
          <w:szCs w:val="52"/>
          <w:rtl/>
        </w:rPr>
        <w:t>تخطيط المناهج</w:t>
      </w:r>
      <w:r>
        <w:rPr>
          <w:rFonts w:ascii="Times New Roman" w:eastAsia="Times New Roman" w:hAnsi="Times New Roman" w:cs="Times New Roman" w:hint="cs"/>
          <w:b/>
          <w:bCs/>
          <w:sz w:val="52"/>
          <w:szCs w:val="52"/>
          <w:rtl/>
        </w:rPr>
        <w:t xml:space="preserve"> </w:t>
      </w:r>
      <w:r w:rsidR="00E01EED" w:rsidRPr="001F44EC">
        <w:rPr>
          <w:rFonts w:ascii="Times New Roman" w:eastAsia="Times New Roman" w:hAnsi="Times New Roman" w:cs="Times New Roman" w:hint="cs"/>
          <w:b/>
          <w:bCs/>
          <w:sz w:val="52"/>
          <w:szCs w:val="52"/>
          <w:rtl/>
        </w:rPr>
        <w:t>الدراسية</w:t>
      </w:r>
    </w:p>
    <w:p w:rsidR="00880B9E" w:rsidRDefault="00880B9E" w:rsidP="00B90491">
      <w:pPr>
        <w:spacing w:line="360" w:lineRule="auto"/>
        <w:ind w:left="-335" w:right="-426"/>
        <w:jc w:val="center"/>
        <w:rPr>
          <w:rFonts w:ascii="Times New Roman" w:hAnsi="Times New Roman" w:cs="Times New Roman"/>
          <w:sz w:val="32"/>
          <w:szCs w:val="32"/>
        </w:rPr>
      </w:pPr>
    </w:p>
    <w:p w:rsidR="00880B9E" w:rsidRDefault="00880B9E" w:rsidP="00B90491">
      <w:pPr>
        <w:spacing w:line="360" w:lineRule="auto"/>
        <w:ind w:left="-335" w:right="-426"/>
        <w:jc w:val="center"/>
        <w:rPr>
          <w:rFonts w:ascii="Times New Roman" w:hAnsi="Times New Roman" w:cs="Times New Roman"/>
          <w:sz w:val="32"/>
          <w:szCs w:val="32"/>
          <w:rtl/>
        </w:rPr>
      </w:pPr>
    </w:p>
    <w:p w:rsidR="001F44EC" w:rsidRDefault="001F44EC" w:rsidP="00B90491">
      <w:pPr>
        <w:spacing w:line="360" w:lineRule="auto"/>
        <w:ind w:left="-335" w:right="-426"/>
        <w:jc w:val="center"/>
        <w:rPr>
          <w:rFonts w:ascii="Times New Roman" w:hAnsi="Times New Roman" w:cs="Times New Roman"/>
          <w:sz w:val="32"/>
          <w:szCs w:val="32"/>
          <w:rtl/>
        </w:rPr>
      </w:pPr>
    </w:p>
    <w:p w:rsidR="001F44EC" w:rsidRDefault="001F44EC" w:rsidP="00B90491">
      <w:pPr>
        <w:spacing w:line="360" w:lineRule="auto"/>
        <w:ind w:left="-335" w:right="-426"/>
        <w:jc w:val="center"/>
        <w:rPr>
          <w:rFonts w:ascii="Times New Roman" w:hAnsi="Times New Roman" w:cs="Times New Roman"/>
          <w:sz w:val="32"/>
          <w:szCs w:val="32"/>
          <w:rtl/>
        </w:rPr>
      </w:pPr>
    </w:p>
    <w:p w:rsidR="001F44EC" w:rsidRDefault="001F44EC" w:rsidP="00B90491">
      <w:pPr>
        <w:spacing w:line="360" w:lineRule="auto"/>
        <w:ind w:left="-335" w:right="-426"/>
        <w:jc w:val="center"/>
        <w:rPr>
          <w:rFonts w:ascii="Times New Roman" w:hAnsi="Times New Roman" w:cs="Times New Roman"/>
          <w:sz w:val="32"/>
          <w:szCs w:val="32"/>
          <w:rtl/>
        </w:rPr>
      </w:pPr>
    </w:p>
    <w:p w:rsidR="001F44EC" w:rsidRDefault="001F44EC" w:rsidP="00B90491">
      <w:pPr>
        <w:spacing w:line="360" w:lineRule="auto"/>
        <w:ind w:left="-335" w:right="-426"/>
        <w:jc w:val="center"/>
        <w:rPr>
          <w:rFonts w:ascii="Times New Roman" w:hAnsi="Times New Roman" w:cs="Times New Roman"/>
          <w:sz w:val="32"/>
          <w:szCs w:val="32"/>
          <w:rtl/>
        </w:rPr>
      </w:pPr>
    </w:p>
    <w:p w:rsidR="001F44EC" w:rsidRDefault="001F44EC" w:rsidP="00B90491">
      <w:pPr>
        <w:spacing w:line="360" w:lineRule="auto"/>
        <w:ind w:left="-335" w:right="-426"/>
        <w:jc w:val="center"/>
        <w:rPr>
          <w:rFonts w:ascii="Times New Roman" w:hAnsi="Times New Roman" w:cs="Times New Roman"/>
          <w:sz w:val="32"/>
          <w:szCs w:val="32"/>
          <w:rtl/>
        </w:rPr>
      </w:pPr>
    </w:p>
    <w:p w:rsidR="001F44EC" w:rsidRDefault="001F44EC" w:rsidP="00B90491">
      <w:pPr>
        <w:spacing w:line="360" w:lineRule="auto"/>
        <w:ind w:left="-335" w:right="-426"/>
        <w:jc w:val="center"/>
        <w:rPr>
          <w:rFonts w:ascii="Times New Roman" w:hAnsi="Times New Roman" w:cs="Times New Roman"/>
          <w:sz w:val="32"/>
          <w:szCs w:val="32"/>
          <w:rtl/>
        </w:rPr>
      </w:pPr>
    </w:p>
    <w:p w:rsidR="001F44EC" w:rsidRDefault="001F44EC" w:rsidP="00B90491">
      <w:pPr>
        <w:spacing w:line="360" w:lineRule="auto"/>
        <w:ind w:left="-335" w:right="-426"/>
        <w:jc w:val="center"/>
        <w:rPr>
          <w:rFonts w:ascii="Times New Roman" w:hAnsi="Times New Roman" w:cs="Times New Roman"/>
          <w:sz w:val="32"/>
          <w:szCs w:val="32"/>
          <w:rtl/>
        </w:rPr>
      </w:pPr>
    </w:p>
    <w:p w:rsidR="001F44EC" w:rsidRDefault="001F44EC" w:rsidP="00B90491">
      <w:pPr>
        <w:spacing w:line="360" w:lineRule="auto"/>
        <w:ind w:left="-335" w:right="-426"/>
        <w:jc w:val="center"/>
        <w:rPr>
          <w:rFonts w:ascii="Times New Roman" w:hAnsi="Times New Roman" w:cs="Times New Roman"/>
          <w:sz w:val="32"/>
          <w:szCs w:val="32"/>
          <w:rtl/>
        </w:rPr>
      </w:pPr>
    </w:p>
    <w:p w:rsidR="001F44EC" w:rsidRDefault="001F44EC" w:rsidP="00B90491">
      <w:pPr>
        <w:spacing w:line="360" w:lineRule="auto"/>
        <w:ind w:left="-335" w:right="-426"/>
        <w:jc w:val="center"/>
        <w:rPr>
          <w:rFonts w:ascii="Times New Roman" w:hAnsi="Times New Roman" w:cs="Times New Roman"/>
          <w:sz w:val="32"/>
          <w:szCs w:val="32"/>
          <w:rtl/>
        </w:rPr>
      </w:pPr>
    </w:p>
    <w:p w:rsidR="00880B9E" w:rsidRPr="00D55F3A" w:rsidRDefault="006C1D0B" w:rsidP="00D55F3A">
      <w:pPr>
        <w:spacing w:line="360" w:lineRule="auto"/>
        <w:ind w:left="-426" w:right="567"/>
        <w:jc w:val="both"/>
        <w:rPr>
          <w:rFonts w:asciiTheme="majorBidi" w:eastAsia="Times New Roman" w:hAnsiTheme="majorBidi" w:cstheme="majorBidi"/>
          <w:b/>
          <w:bCs/>
          <w:sz w:val="32"/>
          <w:szCs w:val="32"/>
          <w:rtl/>
        </w:rPr>
      </w:pPr>
      <w:r w:rsidRPr="00D55F3A">
        <w:rPr>
          <w:rFonts w:asciiTheme="majorBidi" w:eastAsia="Times New Roman" w:hAnsiTheme="majorBidi" w:cstheme="majorBidi"/>
          <w:b/>
          <w:bCs/>
          <w:sz w:val="32"/>
          <w:szCs w:val="32"/>
          <w:rtl/>
        </w:rPr>
        <w:lastRenderedPageBreak/>
        <w:t>تعريف المناهج الدراسية:</w:t>
      </w:r>
    </w:p>
    <w:p w:rsidR="006C1D0B" w:rsidRPr="00D55F3A" w:rsidRDefault="006C1D0B" w:rsidP="00D55F3A">
      <w:pPr>
        <w:spacing w:line="360" w:lineRule="auto"/>
        <w:ind w:left="-426" w:right="567"/>
        <w:jc w:val="both"/>
        <w:rPr>
          <w:rFonts w:asciiTheme="majorBidi" w:eastAsia="Times New Roman" w:hAnsiTheme="majorBidi" w:cstheme="majorBidi"/>
          <w:sz w:val="32"/>
          <w:szCs w:val="32"/>
          <w:rtl/>
        </w:rPr>
      </w:pPr>
      <w:r w:rsidRPr="00D55F3A">
        <w:rPr>
          <w:rFonts w:asciiTheme="majorBidi" w:eastAsia="Times New Roman" w:hAnsiTheme="majorBidi" w:cstheme="majorBidi"/>
          <w:sz w:val="32"/>
          <w:szCs w:val="32"/>
          <w:rtl/>
        </w:rPr>
        <w:t xml:space="preserve"> يعريف المنهج الدراسي بأنه: "مجموع الخبرات والأنشطة التي تقدمها المدرسة تحت إشرافها للتلاميذ بقصد احتكاكهم بها وتفاعلهم معها.ومن نتائج هذا الاحتكاك والتفاعل يحدث تعلم أو تعديل في سلوكهم، ويؤدي هذا إلى تحقيق النمو الشامل المتكامل الذي هو الهدف الأسمى للتربية".</w:t>
      </w:r>
    </w:p>
    <w:p w:rsidR="006C1D0B" w:rsidRPr="00D55F3A" w:rsidRDefault="006C1D0B" w:rsidP="00D55F3A">
      <w:pPr>
        <w:spacing w:line="360" w:lineRule="auto"/>
        <w:ind w:left="-426" w:right="567"/>
        <w:jc w:val="both"/>
        <w:rPr>
          <w:rFonts w:asciiTheme="majorBidi" w:eastAsia="Times New Roman" w:hAnsiTheme="majorBidi" w:cstheme="majorBidi"/>
          <w:sz w:val="32"/>
          <w:szCs w:val="32"/>
          <w:rtl/>
        </w:rPr>
      </w:pPr>
      <w:r w:rsidRPr="00D55F3A">
        <w:rPr>
          <w:rFonts w:asciiTheme="majorBidi" w:eastAsia="Times New Roman" w:hAnsiTheme="majorBidi" w:cstheme="majorBidi"/>
          <w:sz w:val="32"/>
          <w:szCs w:val="32"/>
          <w:rtl/>
        </w:rPr>
        <w:t>وجاء في تعريفه أيضا بأنه: "مجموعة متنوعة من الخبرات التي يتم تشكيلها والتي يتم إتاحة الفرص للمتعلم للمرور بها، وهذا يتضمن عمليات التدريس التي تظهر نتائجها فيما يتعلمه التلاميذ، وقد يكون هذا من خلال المدرسة أو مؤسسات اجتماعية أخرى تحمل مسؤولية التربية، ويشترط في هذه الخبرات أن تكون منطقية وقابلة للتطبيق والتأثير"</w:t>
      </w:r>
    </w:p>
    <w:p w:rsidR="006C1D0B" w:rsidRPr="00D55F3A" w:rsidRDefault="006C1D0B" w:rsidP="00D55F3A">
      <w:pPr>
        <w:spacing w:line="360" w:lineRule="auto"/>
        <w:ind w:left="-426" w:right="567"/>
        <w:jc w:val="both"/>
        <w:rPr>
          <w:rFonts w:asciiTheme="majorBidi" w:eastAsia="Times New Roman" w:hAnsiTheme="majorBidi" w:cstheme="majorBidi"/>
          <w:sz w:val="32"/>
          <w:szCs w:val="32"/>
          <w:rtl/>
        </w:rPr>
      </w:pPr>
      <w:r w:rsidRPr="00D55F3A">
        <w:rPr>
          <w:rFonts w:asciiTheme="majorBidi" w:eastAsia="Times New Roman" w:hAnsiTheme="majorBidi" w:cstheme="majorBidi"/>
          <w:sz w:val="32"/>
          <w:szCs w:val="32"/>
          <w:rtl/>
        </w:rPr>
        <w:t>ونلاحظ على هذا التعريف أنه شمل المدرسة وباقي المؤسسات الاجتماعية للتربية، فهو</w:t>
      </w:r>
    </w:p>
    <w:p w:rsidR="006C1D0B" w:rsidRPr="00D55F3A" w:rsidRDefault="006C1D0B" w:rsidP="00D55F3A">
      <w:pPr>
        <w:spacing w:line="360" w:lineRule="auto"/>
        <w:ind w:left="-426" w:right="567"/>
        <w:jc w:val="both"/>
        <w:rPr>
          <w:rFonts w:asciiTheme="majorBidi" w:eastAsia="Times New Roman" w:hAnsiTheme="majorBidi" w:cstheme="majorBidi"/>
          <w:sz w:val="32"/>
          <w:szCs w:val="32"/>
        </w:rPr>
      </w:pPr>
      <w:r w:rsidRPr="00D55F3A">
        <w:rPr>
          <w:rFonts w:asciiTheme="majorBidi" w:eastAsia="Times New Roman" w:hAnsiTheme="majorBidi" w:cstheme="majorBidi"/>
          <w:sz w:val="32"/>
          <w:szCs w:val="32"/>
          <w:rtl/>
        </w:rPr>
        <w:t>إذن مفهوم عام وشامل، وما يهمنا في هذا التعريف هو تأكيده على دورالمدرسة في نقل الخبرات من خلال عمليات التدريس، وهو مفهوم يمس العملية التربوية في أحد أهم مجالاتها.</w:t>
      </w:r>
    </w:p>
    <w:p w:rsidR="00880B9E" w:rsidRPr="00D55F3A" w:rsidRDefault="006C1D0B" w:rsidP="00D55F3A">
      <w:pPr>
        <w:spacing w:line="360" w:lineRule="auto"/>
        <w:ind w:left="-426" w:right="567"/>
        <w:jc w:val="both"/>
        <w:rPr>
          <w:rFonts w:asciiTheme="majorBidi" w:eastAsia="Times New Roman" w:hAnsiTheme="majorBidi" w:cstheme="majorBidi"/>
          <w:sz w:val="32"/>
          <w:szCs w:val="32"/>
          <w:rtl/>
        </w:rPr>
      </w:pPr>
      <w:r w:rsidRPr="00D55F3A">
        <w:rPr>
          <w:rFonts w:asciiTheme="majorBidi" w:eastAsia="Times New Roman" w:hAnsiTheme="majorBidi" w:cstheme="majorBidi"/>
          <w:sz w:val="32"/>
          <w:szCs w:val="32"/>
          <w:rtl/>
        </w:rPr>
        <w:t>ومن التعاريف الإجرائية الجيدة للمناهج الدراسية نجد تعريف فوركين، الذي عرفه بقوله: "هو مسيرة تربوية، ومجموعة متتالية من تجارب تعلمية يقوم بها شخص ما تحت مراقبة مؤسسة تكوينية، وخلال فترة زمنية معينة، مسيرة تفرضها مؤسسة تعليمية"</w:t>
      </w:r>
      <w:r w:rsidRPr="00D55F3A">
        <w:rPr>
          <w:rFonts w:asciiTheme="majorBidi" w:eastAsia="Times New Roman" w:hAnsiTheme="majorBidi" w:cstheme="majorBidi"/>
          <w:sz w:val="32"/>
          <w:szCs w:val="32"/>
          <w:rtl/>
        </w:rPr>
        <w:tab/>
      </w:r>
    </w:p>
    <w:p w:rsidR="006C1D0B" w:rsidRPr="00D55F3A" w:rsidRDefault="006C1D0B" w:rsidP="00D55F3A">
      <w:pPr>
        <w:spacing w:line="360" w:lineRule="auto"/>
        <w:ind w:left="-426" w:right="567"/>
        <w:jc w:val="both"/>
        <w:rPr>
          <w:rFonts w:asciiTheme="majorBidi" w:eastAsia="Times New Roman" w:hAnsiTheme="majorBidi" w:cstheme="majorBidi"/>
          <w:sz w:val="32"/>
          <w:szCs w:val="32"/>
          <w:rtl/>
        </w:rPr>
      </w:pPr>
      <w:r w:rsidRPr="00D55F3A">
        <w:rPr>
          <w:rFonts w:asciiTheme="majorBidi" w:eastAsia="Times New Roman" w:hAnsiTheme="majorBidi" w:cstheme="majorBidi"/>
          <w:sz w:val="32"/>
          <w:szCs w:val="32"/>
          <w:rtl/>
        </w:rPr>
        <w:t>وهذا التعريف تناول كل المسائل الإجرائية المتعلقة بالمناهج الدراسية، سواء في المسار التعليمي أو المؤسسة التكوينية أو المدة الزمنية أو إلزام المتعلم بمحتويات المنهاج.</w:t>
      </w:r>
    </w:p>
    <w:p w:rsidR="006C1D0B" w:rsidRPr="00D55F3A" w:rsidRDefault="006C1D0B" w:rsidP="00D55F3A">
      <w:pPr>
        <w:spacing w:line="360" w:lineRule="auto"/>
        <w:ind w:left="-426" w:right="567"/>
        <w:jc w:val="both"/>
        <w:rPr>
          <w:rFonts w:asciiTheme="majorBidi" w:eastAsia="Times New Roman" w:hAnsiTheme="majorBidi" w:cstheme="majorBidi"/>
          <w:sz w:val="32"/>
          <w:szCs w:val="32"/>
          <w:rtl/>
        </w:rPr>
      </w:pPr>
      <w:r w:rsidRPr="00D55F3A">
        <w:rPr>
          <w:rFonts w:asciiTheme="majorBidi" w:eastAsia="Times New Roman" w:hAnsiTheme="majorBidi" w:cstheme="majorBidi"/>
          <w:sz w:val="32"/>
          <w:szCs w:val="32"/>
          <w:rtl/>
        </w:rPr>
        <w:t>وما يمكن استخلاصه من هذه التعاريف التي ذكرناها، أن المناهج الدراسية تعتبر الأداة الرئيسية لتحقيق الأهداف المتعلقة ببناء شخصية التلميذ في كافة المجالات، ويكفي هذا لأن نقول بأن المناهج تعتبر المحور الرئيسي والعنصر الأهم في كل مكونات النظام التربوي، ولا يمكننا الحديث عن نجاح الإصلاحات التربوية إذا لم تخطيط مناهجها بالكيفية التي تجعلها قابلة للتطبيق ومحققة للأهداف التي صممت من أجلها.</w:t>
      </w:r>
    </w:p>
    <w:p w:rsidR="00E128C2" w:rsidRPr="00D55F3A" w:rsidRDefault="00E128C2" w:rsidP="00D55F3A">
      <w:pPr>
        <w:spacing w:line="360" w:lineRule="auto"/>
        <w:ind w:left="-426" w:right="567"/>
        <w:jc w:val="both"/>
        <w:rPr>
          <w:rFonts w:asciiTheme="majorBidi" w:eastAsia="Times New Roman" w:hAnsiTheme="majorBidi" w:cstheme="majorBidi"/>
          <w:b/>
          <w:bCs/>
          <w:sz w:val="32"/>
          <w:szCs w:val="32"/>
          <w:rtl/>
        </w:rPr>
      </w:pPr>
      <w:r w:rsidRPr="00D55F3A">
        <w:rPr>
          <w:rFonts w:asciiTheme="majorBidi" w:eastAsia="Times New Roman" w:hAnsiTheme="majorBidi" w:cstheme="majorBidi"/>
          <w:b/>
          <w:bCs/>
          <w:sz w:val="32"/>
          <w:szCs w:val="32"/>
          <w:rtl/>
        </w:rPr>
        <w:lastRenderedPageBreak/>
        <w:t>ماهية تخطيط المناهج الدراسية:</w:t>
      </w:r>
    </w:p>
    <w:p w:rsidR="00E128C2" w:rsidRPr="00D55F3A" w:rsidRDefault="00E128C2" w:rsidP="00D55F3A">
      <w:pPr>
        <w:spacing w:line="360" w:lineRule="auto"/>
        <w:ind w:left="-426" w:right="567"/>
        <w:jc w:val="both"/>
        <w:rPr>
          <w:rFonts w:asciiTheme="majorBidi" w:eastAsia="Times New Roman" w:hAnsiTheme="majorBidi" w:cstheme="majorBidi"/>
          <w:sz w:val="32"/>
          <w:szCs w:val="32"/>
        </w:rPr>
      </w:pPr>
      <w:r w:rsidRPr="00D55F3A">
        <w:rPr>
          <w:rFonts w:asciiTheme="majorBidi" w:eastAsia="Times New Roman" w:hAnsiTheme="majorBidi" w:cstheme="majorBidi"/>
          <w:sz w:val="32"/>
          <w:szCs w:val="32"/>
          <w:rtl/>
        </w:rPr>
        <w:t>تخطيط المناهج الدراسية هو تلك: "العملية التي يتم من خلالها جمع المعلومات ذات العلاقة من مصادر مختلفة وتصنيفها وتنظيمها، من أجل اقتراح الخبرات أو الأنشطة التعلمية التي سوف تساعد المتعلمين على تحقيق أهداف المنهج. وتأخذ هذه العملية بالحسبان، الأهداف العامة والأهداف التدريسية المطلوبة، والأسس الاجتماعية والنفسية والفلسفية والمعرفية للمنهج، وغيرها من المعايير المهمة في تخطيط المنهج الدراسي نفسه"</w:t>
      </w:r>
      <w:r w:rsidR="00D55F3A">
        <w:rPr>
          <w:rFonts w:asciiTheme="majorBidi" w:eastAsia="Times New Roman" w:hAnsiTheme="majorBidi" w:cstheme="majorBidi" w:hint="cs"/>
          <w:sz w:val="32"/>
          <w:szCs w:val="32"/>
          <w:rtl/>
        </w:rPr>
        <w:t>.</w:t>
      </w:r>
    </w:p>
    <w:p w:rsidR="00880B9E" w:rsidRPr="00D55F3A" w:rsidRDefault="00880B9E" w:rsidP="00D55F3A">
      <w:pPr>
        <w:spacing w:line="360" w:lineRule="auto"/>
        <w:ind w:left="-426" w:right="567"/>
        <w:jc w:val="both"/>
        <w:rPr>
          <w:rFonts w:asciiTheme="majorBidi" w:eastAsia="Times New Roman" w:hAnsiTheme="majorBidi" w:cstheme="majorBidi"/>
          <w:b/>
          <w:bCs/>
          <w:sz w:val="32"/>
          <w:szCs w:val="32"/>
          <w:rtl/>
        </w:rPr>
      </w:pPr>
      <w:r w:rsidRPr="00D55F3A">
        <w:rPr>
          <w:rFonts w:asciiTheme="majorBidi" w:eastAsia="Times New Roman" w:hAnsiTheme="majorBidi" w:cstheme="majorBidi"/>
          <w:b/>
          <w:bCs/>
          <w:sz w:val="32"/>
          <w:szCs w:val="32"/>
          <w:rtl/>
        </w:rPr>
        <w:t>خطوات تخطيط المناهج الدراسية</w:t>
      </w:r>
      <w:r w:rsidR="006C1D0B" w:rsidRPr="00D55F3A">
        <w:rPr>
          <w:rFonts w:asciiTheme="majorBidi" w:eastAsia="Times New Roman" w:hAnsiTheme="majorBidi" w:cstheme="majorBidi"/>
          <w:b/>
          <w:bCs/>
          <w:sz w:val="32"/>
          <w:szCs w:val="32"/>
          <w:rtl/>
        </w:rPr>
        <w:t>:</w:t>
      </w:r>
    </w:p>
    <w:p w:rsidR="00880B9E" w:rsidRPr="00D55F3A" w:rsidRDefault="00880B9E" w:rsidP="00D55F3A">
      <w:pPr>
        <w:spacing w:line="360" w:lineRule="auto"/>
        <w:ind w:left="-426" w:right="567"/>
        <w:jc w:val="both"/>
        <w:rPr>
          <w:rFonts w:asciiTheme="majorBidi" w:eastAsia="Times New Roman" w:hAnsiTheme="majorBidi" w:cstheme="majorBidi"/>
          <w:sz w:val="32"/>
          <w:szCs w:val="32"/>
          <w:rtl/>
        </w:rPr>
      </w:pPr>
      <w:r w:rsidRPr="00D55F3A">
        <w:rPr>
          <w:rFonts w:asciiTheme="majorBidi" w:eastAsia="Times New Roman" w:hAnsiTheme="majorBidi" w:cstheme="majorBidi"/>
          <w:sz w:val="32"/>
          <w:szCs w:val="32"/>
          <w:rtl/>
        </w:rPr>
        <w:t>تنطلق أي عملية لتخطيط المناهج الدراسية من الوقوف على ما تم تحقيقه في المناهج السابقة، حتى تكون المناهج الجديدة مكملة لها ومثرية إياها ومتفادية نقائصها ومستجيبة للمتطلبات الجديدة التي تفرضها التغيرات الداخلية والخارجية، إن على مستوى التطور التكنولوجي أو على مستوى الحاجات الاجتماعية الجديدة ودور النظام التربوي في تحقيق هذه الحاجات،وتبقى المناهج رغم هذه الاستجابة مراعية لخصائص ومميزات المجتمع. وبعد هذه الخطوة التشخيصية تأتي المراحل الأخرى التي تتميز في عمومها بالطابع</w:t>
      </w:r>
      <w:r w:rsidR="00D55F3A">
        <w:rPr>
          <w:rFonts w:asciiTheme="majorBidi" w:eastAsia="Times New Roman" w:hAnsiTheme="majorBidi" w:cstheme="majorBidi" w:hint="cs"/>
          <w:sz w:val="32"/>
          <w:szCs w:val="32"/>
          <w:rtl/>
        </w:rPr>
        <w:t xml:space="preserve"> </w:t>
      </w:r>
      <w:r w:rsidRPr="00D55F3A">
        <w:rPr>
          <w:rFonts w:asciiTheme="majorBidi" w:eastAsia="Times New Roman" w:hAnsiTheme="majorBidi" w:cstheme="majorBidi"/>
          <w:sz w:val="32"/>
          <w:szCs w:val="32"/>
          <w:rtl/>
        </w:rPr>
        <w:t>الإجرائي والعملي، ويمكننا تقديم هذه الخطوات حسب الترتيب التالي:</w:t>
      </w:r>
    </w:p>
    <w:p w:rsidR="00880B9E" w:rsidRPr="00D55F3A" w:rsidRDefault="00880B9E" w:rsidP="00D55F3A">
      <w:pPr>
        <w:pStyle w:val="ListParagraph"/>
        <w:numPr>
          <w:ilvl w:val="0"/>
          <w:numId w:val="2"/>
        </w:numPr>
        <w:spacing w:line="360" w:lineRule="auto"/>
        <w:ind w:left="-512" w:right="-426" w:firstLine="0"/>
        <w:rPr>
          <w:rFonts w:ascii="Times New Roman" w:hAnsi="Times New Roman" w:cs="Times New Roman"/>
          <w:b/>
          <w:bCs/>
          <w:sz w:val="32"/>
          <w:szCs w:val="32"/>
          <w:rtl/>
        </w:rPr>
      </w:pPr>
      <w:r w:rsidRPr="00D55F3A">
        <w:rPr>
          <w:rFonts w:ascii="Times New Roman" w:hAnsi="Times New Roman" w:cs="Times New Roman"/>
          <w:b/>
          <w:bCs/>
          <w:sz w:val="32"/>
          <w:szCs w:val="32"/>
          <w:rtl/>
        </w:rPr>
        <w:t>توضيح التبرير المنطقي لعملية التخطيط :</w:t>
      </w:r>
    </w:p>
    <w:p w:rsidR="00880B9E" w:rsidRPr="00D55F3A" w:rsidRDefault="00880B9E" w:rsidP="00D55F3A">
      <w:pPr>
        <w:spacing w:line="360" w:lineRule="auto"/>
        <w:ind w:left="-426" w:right="567"/>
        <w:jc w:val="both"/>
        <w:rPr>
          <w:rFonts w:asciiTheme="majorBidi" w:eastAsia="Times New Roman" w:hAnsiTheme="majorBidi" w:cstheme="majorBidi"/>
          <w:sz w:val="32"/>
          <w:szCs w:val="32"/>
          <w:rtl/>
        </w:rPr>
      </w:pPr>
      <w:r w:rsidRPr="00D55F3A">
        <w:rPr>
          <w:rFonts w:asciiTheme="majorBidi" w:eastAsia="Times New Roman" w:hAnsiTheme="majorBidi" w:cstheme="majorBidi"/>
          <w:sz w:val="32"/>
          <w:szCs w:val="32"/>
          <w:rtl/>
        </w:rPr>
        <w:t>ويتمثل هذا التبرير في تقديم الأسباب الداعية لتخطيط منهج مدرسي جديد. وكلما كانت هذه المبررات قائمة على أسس بيداغوجية ومنطقية سليما كلما أدى ذلك إلى تقبل المنهج الجديد من الأطراف الرئيسية التي تتعامل بشكل مباشر أو غير مباشر مع هذا المنهج. وفي مقدمة هؤلاء نجد المعلمين والمشرفين التربويين والتلاميذ وأوليائهم وكل القائمين على التربية</w:t>
      </w:r>
    </w:p>
    <w:p w:rsidR="00880B9E" w:rsidRPr="00D55F3A" w:rsidRDefault="00880B9E" w:rsidP="00D55F3A">
      <w:pPr>
        <w:spacing w:line="360" w:lineRule="auto"/>
        <w:ind w:left="-426" w:right="567"/>
        <w:jc w:val="both"/>
        <w:rPr>
          <w:rFonts w:asciiTheme="majorBidi" w:eastAsia="Times New Roman" w:hAnsiTheme="majorBidi" w:cstheme="majorBidi"/>
          <w:sz w:val="32"/>
          <w:szCs w:val="32"/>
          <w:rtl/>
        </w:rPr>
      </w:pPr>
      <w:r w:rsidRPr="00D55F3A">
        <w:rPr>
          <w:rFonts w:asciiTheme="majorBidi" w:eastAsia="Times New Roman" w:hAnsiTheme="majorBidi" w:cstheme="majorBidi"/>
          <w:sz w:val="32"/>
          <w:szCs w:val="32"/>
          <w:rtl/>
        </w:rPr>
        <w:t xml:space="preserve">والتعليم. وتأتي هذه الخطوة قبل الشروع في تخطيط المناهج الجديدة، وينبغي تقديمها بشكل مقنع ومدروس ويتم في ذلك تجنب التبليغ المفاجئ والشروع المتسرع في عملية التخطيط دون الوقوف على رأي الأطراف المعنية، لأن ذلك قد يسبب معارضة شديدة ورفضا من </w:t>
      </w:r>
      <w:r w:rsidRPr="00D55F3A">
        <w:rPr>
          <w:rFonts w:asciiTheme="majorBidi" w:eastAsia="Times New Roman" w:hAnsiTheme="majorBidi" w:cstheme="majorBidi"/>
          <w:sz w:val="32"/>
          <w:szCs w:val="32"/>
          <w:rtl/>
        </w:rPr>
        <w:lastRenderedPageBreak/>
        <w:t>طرفهم خاصة المعلمين، ولا يمكننا تحقيق النجاح المأمول إذا كان المعلمون وغيرهم من الأطراف المعنية بالمناهج الجديدة غير متفاعلين معها ولا متقبلين لها.</w:t>
      </w:r>
    </w:p>
    <w:p w:rsidR="00880B9E" w:rsidRPr="00D55F3A" w:rsidRDefault="00880B9E" w:rsidP="00D55F3A">
      <w:pPr>
        <w:pStyle w:val="ListParagraph"/>
        <w:numPr>
          <w:ilvl w:val="0"/>
          <w:numId w:val="2"/>
        </w:numPr>
        <w:spacing w:line="360" w:lineRule="auto"/>
        <w:ind w:left="-512" w:right="-426" w:firstLine="0"/>
        <w:rPr>
          <w:rFonts w:ascii="Times New Roman" w:hAnsi="Times New Roman" w:cs="Times New Roman"/>
          <w:b/>
          <w:bCs/>
          <w:sz w:val="32"/>
          <w:szCs w:val="32"/>
          <w:rtl/>
        </w:rPr>
      </w:pPr>
      <w:r w:rsidRPr="00D55F3A">
        <w:rPr>
          <w:rFonts w:ascii="Times New Roman" w:hAnsi="Times New Roman" w:cs="Times New Roman"/>
          <w:b/>
          <w:bCs/>
          <w:sz w:val="32"/>
          <w:szCs w:val="32"/>
          <w:rtl/>
        </w:rPr>
        <w:t>تحديد مجال المنهج الدراسي:</w:t>
      </w:r>
    </w:p>
    <w:p w:rsidR="00880B9E" w:rsidRPr="00D55F3A" w:rsidRDefault="00D55F3A" w:rsidP="00D55F3A">
      <w:pPr>
        <w:spacing w:line="360" w:lineRule="auto"/>
        <w:ind w:left="-426" w:right="567"/>
        <w:jc w:val="both"/>
        <w:rPr>
          <w:rFonts w:asciiTheme="majorBidi" w:eastAsia="Times New Roman" w:hAnsiTheme="majorBidi" w:cstheme="majorBidi"/>
          <w:sz w:val="32"/>
          <w:szCs w:val="32"/>
          <w:rtl/>
        </w:rPr>
      </w:pPr>
      <w:r>
        <w:rPr>
          <w:rFonts w:asciiTheme="majorBidi" w:eastAsia="Times New Roman" w:hAnsiTheme="majorBidi" w:cstheme="majorBidi" w:hint="cs"/>
          <w:sz w:val="32"/>
          <w:szCs w:val="32"/>
          <w:rtl/>
        </w:rPr>
        <w:t xml:space="preserve">    </w:t>
      </w:r>
      <w:r w:rsidR="00880B9E" w:rsidRPr="00D55F3A">
        <w:rPr>
          <w:rFonts w:asciiTheme="majorBidi" w:eastAsia="Times New Roman" w:hAnsiTheme="majorBidi" w:cstheme="majorBidi"/>
          <w:sz w:val="32"/>
          <w:szCs w:val="32"/>
          <w:rtl/>
        </w:rPr>
        <w:t>بعد أن ينجح المخططون في إقناع الأطراف المعنية بعملية تجديد المناهج الدراسية بجدوى تخطيط المناهج الجديدة، فإنهم يجدون أنفسهم أمام مهمة جديدة تتمثل في تحديد مجال المنهاج،ويكون ذلك قبل الشروع في دراسة باقي مكونات المنهاج. ويقصد بالمجال هنا</w:t>
      </w:r>
      <w:r>
        <w:rPr>
          <w:rFonts w:asciiTheme="majorBidi" w:eastAsia="Times New Roman" w:hAnsiTheme="majorBidi" w:cstheme="majorBidi" w:hint="cs"/>
          <w:sz w:val="32"/>
          <w:szCs w:val="32"/>
          <w:rtl/>
        </w:rPr>
        <w:t xml:space="preserve"> </w:t>
      </w:r>
      <w:r w:rsidR="00880B9E" w:rsidRPr="00D55F3A">
        <w:rPr>
          <w:rFonts w:asciiTheme="majorBidi" w:eastAsia="Times New Roman" w:hAnsiTheme="majorBidi" w:cstheme="majorBidi"/>
          <w:sz w:val="32"/>
          <w:szCs w:val="32"/>
          <w:rtl/>
        </w:rPr>
        <w:t xml:space="preserve">المسار الذي يتم تحديده للمنهاج الجديد والعناصر التي ينبغي التركيز عليها في هذا </w:t>
      </w:r>
      <w:r w:rsidR="006853AB">
        <w:rPr>
          <w:rFonts w:asciiTheme="majorBidi" w:eastAsia="Times New Roman" w:hAnsiTheme="majorBidi" w:cstheme="majorBidi" w:hint="cs"/>
          <w:sz w:val="32"/>
          <w:szCs w:val="32"/>
          <w:rtl/>
        </w:rPr>
        <w:t>ا</w:t>
      </w:r>
      <w:r w:rsidR="00880B9E" w:rsidRPr="00D55F3A">
        <w:rPr>
          <w:rFonts w:asciiTheme="majorBidi" w:eastAsia="Times New Roman" w:hAnsiTheme="majorBidi" w:cstheme="majorBidi"/>
          <w:sz w:val="32"/>
          <w:szCs w:val="32"/>
          <w:rtl/>
        </w:rPr>
        <w:t>لمنهاج.</w:t>
      </w:r>
    </w:p>
    <w:p w:rsidR="00880B9E" w:rsidRPr="00D55F3A" w:rsidRDefault="00D55F3A" w:rsidP="00D55F3A">
      <w:pPr>
        <w:spacing w:line="360" w:lineRule="auto"/>
        <w:ind w:left="-426" w:right="567"/>
        <w:jc w:val="both"/>
        <w:rPr>
          <w:rFonts w:asciiTheme="majorBidi" w:eastAsia="Times New Roman" w:hAnsiTheme="majorBidi" w:cstheme="majorBidi"/>
          <w:sz w:val="32"/>
          <w:szCs w:val="32"/>
        </w:rPr>
      </w:pPr>
      <w:r>
        <w:rPr>
          <w:rFonts w:asciiTheme="majorBidi" w:eastAsia="Times New Roman" w:hAnsiTheme="majorBidi" w:cstheme="majorBidi" w:hint="cs"/>
          <w:sz w:val="32"/>
          <w:szCs w:val="32"/>
          <w:rtl/>
        </w:rPr>
        <w:t xml:space="preserve">     </w:t>
      </w:r>
      <w:r w:rsidR="00880B9E" w:rsidRPr="00D55F3A">
        <w:rPr>
          <w:rFonts w:asciiTheme="majorBidi" w:eastAsia="Times New Roman" w:hAnsiTheme="majorBidi" w:cstheme="majorBidi"/>
          <w:sz w:val="32"/>
          <w:szCs w:val="32"/>
          <w:rtl/>
        </w:rPr>
        <w:t>فقد يكون التركيز موجها نحو التلاميذ وهو ما يتطلب التقليل من حجم المادة الدراسة والإكثار من الأنشطة والخبرات التعليمية التي يطلب من التلاميذ أدائها داخل أو خارج المؤسسة التعليمية. وقد يكون هذا التركيزموجها نحو المجتمع وحاجاته، فينبغي على المخططين الإكثار من طرح المشكلات الموجودة في المجتمع في شتى المجالات الاقتصادية والسياسية والاجتماعية والثقافية والصحية. كما أن التركيز قد يكون منصبا نحو المادة الدراسية، وهنا يطلب من المخططين تناول التفصيلات الدقيقة للمواضيع الدراسية والتقليل من أنشطة التلاميذ. كما أن المخططين قد يتفقون على ضرورة التركيز على كل ما سبق ذكره أي التلميذ والمجتمع والمادة الدراسية في نفس الوقت. كما يتأثر تحديد مجال المنهج الدراسي بدرجة كبيرة بالمقاربة التي يتم تبنيها، فإذا كانت المقاربة المعتمدة تركز على المحتوى، فإن الدور الرئيسي يسند للمعلم بينما يكون التلميذ في وضع المتلقي للمعرفة ولا يهم مدى تفاعله معها. وإذا تم تبني المقاربة بالأهداف، فإن التركيز يكون موجها نحو العناصر التقويمية والمجالات المتعلقة بها دون مراعاة الربط بين الأهداف والتكوين الكلي</w:t>
      </w:r>
      <w:r w:rsidR="00E128C2" w:rsidRPr="00D55F3A">
        <w:rPr>
          <w:rFonts w:asciiTheme="majorBidi" w:eastAsia="Times New Roman" w:hAnsiTheme="majorBidi" w:cstheme="majorBidi"/>
          <w:sz w:val="32"/>
          <w:szCs w:val="32"/>
          <w:rtl/>
        </w:rPr>
        <w:t xml:space="preserve"> </w:t>
      </w:r>
      <w:r w:rsidR="00880B9E" w:rsidRPr="00D55F3A">
        <w:rPr>
          <w:rFonts w:asciiTheme="majorBidi" w:eastAsia="Times New Roman" w:hAnsiTheme="majorBidi" w:cstheme="majorBidi"/>
          <w:sz w:val="32"/>
          <w:szCs w:val="32"/>
          <w:rtl/>
        </w:rPr>
        <w:t>لشخصية التلميذ. وإذا كانت المقاربة المقررة مبنية على الكفاءات، فإن ما يهم هو مدى قدرة التلميذ على دمج المعرفة وتجنيدها في وضعية مشكلة معينة. وعلى العموم فإن هذه الخطوة تعتبر هامة وضرورية وذلك قبل البدء في الخطوات الأخرى التي تعتبر خطوات عملية وإجرائية تدخل في صميم تخطيط المناهج الدراسية وتصميمها.</w:t>
      </w:r>
    </w:p>
    <w:p w:rsidR="00880B9E" w:rsidRPr="006853AB" w:rsidRDefault="00880B9E" w:rsidP="006853AB">
      <w:pPr>
        <w:pStyle w:val="ListParagraph"/>
        <w:numPr>
          <w:ilvl w:val="0"/>
          <w:numId w:val="2"/>
        </w:numPr>
        <w:spacing w:line="360" w:lineRule="auto"/>
        <w:ind w:left="-512" w:right="-426" w:firstLine="0"/>
        <w:rPr>
          <w:rFonts w:ascii="Times New Roman" w:hAnsi="Times New Roman" w:cs="Times New Roman"/>
          <w:b/>
          <w:bCs/>
          <w:sz w:val="32"/>
          <w:szCs w:val="32"/>
          <w:rtl/>
        </w:rPr>
      </w:pPr>
      <w:r w:rsidRPr="006853AB">
        <w:rPr>
          <w:rFonts w:ascii="Times New Roman" w:hAnsi="Times New Roman" w:cs="Times New Roman"/>
          <w:b/>
          <w:bCs/>
          <w:sz w:val="32"/>
          <w:szCs w:val="32"/>
          <w:rtl/>
        </w:rPr>
        <w:lastRenderedPageBreak/>
        <w:t>اختيار الأهداف:</w:t>
      </w:r>
    </w:p>
    <w:p w:rsidR="00880B9E" w:rsidRDefault="00880B9E" w:rsidP="006853AB">
      <w:pPr>
        <w:spacing w:line="360" w:lineRule="auto"/>
        <w:ind w:left="-426" w:right="567"/>
        <w:jc w:val="both"/>
        <w:rPr>
          <w:rFonts w:ascii="Times New Roman" w:hAnsi="Times New Roman" w:cs="Times New Roman"/>
          <w:sz w:val="32"/>
          <w:szCs w:val="32"/>
          <w:rtl/>
          <w:lang w:bidi="ar-IQ"/>
        </w:rPr>
      </w:pPr>
      <w:r w:rsidRPr="006853AB">
        <w:rPr>
          <w:rFonts w:asciiTheme="majorBidi" w:eastAsia="Times New Roman" w:hAnsiTheme="majorBidi" w:cstheme="majorBidi"/>
          <w:sz w:val="32"/>
          <w:szCs w:val="32"/>
          <w:rtl/>
        </w:rPr>
        <w:t>وتعتبر هذه الخطوة أكثر خطوات إعداد المناهج الدراسية أهمية، وذلك نظرا لما تمثله من حسن تقييم للمرحلة السابقة وتوجيه تام لكل الخطوات اللاحقة. ويمثل الجدول التالي العلاقة الوثيقة بين اختيار الأهداف وصياغتها وبقية الخطوات:</w:t>
      </w:r>
      <w:r w:rsidRPr="001F44EC">
        <w:rPr>
          <w:rFonts w:ascii="Times New Roman" w:hAnsi="Times New Roman" w:cs="Times New Roman"/>
          <w:sz w:val="32"/>
          <w:szCs w:val="32"/>
          <w:rtl/>
          <w:lang w:bidi="ar-IQ"/>
        </w:rPr>
        <w:tab/>
      </w:r>
    </w:p>
    <w:p w:rsidR="006853AB" w:rsidRDefault="006853AB" w:rsidP="006853AB">
      <w:pPr>
        <w:spacing w:line="360" w:lineRule="auto"/>
        <w:ind w:left="-426" w:right="567"/>
        <w:jc w:val="both"/>
        <w:rPr>
          <w:rFonts w:ascii="Times New Roman" w:hAnsi="Times New Roman" w:cs="Times New Roman"/>
          <w:sz w:val="32"/>
          <w:szCs w:val="32"/>
          <w:rtl/>
          <w:lang w:bidi="ar-IQ"/>
        </w:rPr>
      </w:pPr>
      <w:r>
        <w:rPr>
          <w:rFonts w:ascii="Times New Roman" w:hAnsi="Times New Roman" w:cs="Times New Roman" w:hint="cs"/>
          <w:noProof/>
          <w:sz w:val="32"/>
          <w:szCs w:val="32"/>
          <w:rtl/>
          <w:lang w:val="en-GB" w:eastAsia="en-GB"/>
        </w:rPr>
        <w:drawing>
          <wp:anchor distT="0" distB="0" distL="114300" distR="114300" simplePos="0" relativeHeight="251659264" behindDoc="1" locked="0" layoutInCell="1" allowOverlap="1">
            <wp:simplePos x="0" y="0"/>
            <wp:positionH relativeFrom="column">
              <wp:posOffset>967258</wp:posOffset>
            </wp:positionH>
            <wp:positionV relativeFrom="paragraph">
              <wp:posOffset>14101</wp:posOffset>
            </wp:positionV>
            <wp:extent cx="4498428" cy="508700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lum bright="-29000" contrast="26000"/>
                    </a:blip>
                    <a:srcRect/>
                    <a:stretch>
                      <a:fillRect/>
                    </a:stretch>
                  </pic:blipFill>
                  <pic:spPr bwMode="auto">
                    <a:xfrm>
                      <a:off x="0" y="0"/>
                      <a:ext cx="4498428" cy="5087007"/>
                    </a:xfrm>
                    <a:prstGeom prst="rect">
                      <a:avLst/>
                    </a:prstGeom>
                    <a:noFill/>
                    <a:ln w="9525">
                      <a:noFill/>
                      <a:miter lim="800000"/>
                      <a:headEnd/>
                      <a:tailEnd/>
                    </a:ln>
                  </pic:spPr>
                </pic:pic>
              </a:graphicData>
            </a:graphic>
          </wp:anchor>
        </w:drawing>
      </w:r>
    </w:p>
    <w:p w:rsidR="006853AB" w:rsidRDefault="006853AB" w:rsidP="006853AB">
      <w:pPr>
        <w:spacing w:line="360" w:lineRule="auto"/>
        <w:ind w:left="-426" w:right="567"/>
        <w:jc w:val="both"/>
        <w:rPr>
          <w:rFonts w:ascii="Times New Roman" w:hAnsi="Times New Roman" w:cs="Times New Roman"/>
          <w:sz w:val="32"/>
          <w:szCs w:val="32"/>
          <w:rtl/>
          <w:lang w:bidi="ar-IQ"/>
        </w:rPr>
      </w:pPr>
    </w:p>
    <w:p w:rsidR="006853AB" w:rsidRDefault="006853AB" w:rsidP="006853AB">
      <w:pPr>
        <w:spacing w:line="360" w:lineRule="auto"/>
        <w:ind w:left="-426" w:right="567"/>
        <w:jc w:val="both"/>
        <w:rPr>
          <w:rFonts w:ascii="Times New Roman" w:hAnsi="Times New Roman" w:cs="Times New Roman"/>
          <w:sz w:val="32"/>
          <w:szCs w:val="32"/>
          <w:rtl/>
          <w:lang w:bidi="ar-IQ"/>
        </w:rPr>
      </w:pPr>
    </w:p>
    <w:p w:rsidR="006853AB" w:rsidRDefault="006853AB" w:rsidP="006853AB">
      <w:pPr>
        <w:spacing w:line="360" w:lineRule="auto"/>
        <w:ind w:left="-426" w:right="567"/>
        <w:jc w:val="both"/>
        <w:rPr>
          <w:rFonts w:ascii="Times New Roman" w:hAnsi="Times New Roman" w:cs="Times New Roman"/>
          <w:sz w:val="32"/>
          <w:szCs w:val="32"/>
          <w:rtl/>
          <w:lang w:bidi="ar-IQ"/>
        </w:rPr>
      </w:pPr>
    </w:p>
    <w:p w:rsidR="006853AB" w:rsidRDefault="006853AB" w:rsidP="006853AB">
      <w:pPr>
        <w:spacing w:line="360" w:lineRule="auto"/>
        <w:ind w:left="-426" w:right="567"/>
        <w:jc w:val="both"/>
        <w:rPr>
          <w:rFonts w:ascii="Times New Roman" w:hAnsi="Times New Roman" w:cs="Times New Roman"/>
          <w:sz w:val="32"/>
          <w:szCs w:val="32"/>
          <w:rtl/>
          <w:lang w:bidi="ar-IQ"/>
        </w:rPr>
      </w:pPr>
    </w:p>
    <w:p w:rsidR="006853AB" w:rsidRDefault="006853AB" w:rsidP="006853AB">
      <w:pPr>
        <w:spacing w:line="360" w:lineRule="auto"/>
        <w:ind w:left="-426" w:right="567"/>
        <w:jc w:val="both"/>
        <w:rPr>
          <w:rFonts w:ascii="Times New Roman" w:hAnsi="Times New Roman" w:cs="Times New Roman"/>
          <w:sz w:val="32"/>
          <w:szCs w:val="32"/>
          <w:rtl/>
          <w:lang w:bidi="ar-IQ"/>
        </w:rPr>
      </w:pPr>
    </w:p>
    <w:p w:rsidR="006853AB" w:rsidRDefault="006853AB" w:rsidP="006853AB">
      <w:pPr>
        <w:spacing w:line="360" w:lineRule="auto"/>
        <w:ind w:left="-426" w:right="567"/>
        <w:jc w:val="both"/>
        <w:rPr>
          <w:rFonts w:ascii="Times New Roman" w:hAnsi="Times New Roman" w:cs="Times New Roman"/>
          <w:sz w:val="32"/>
          <w:szCs w:val="32"/>
          <w:rtl/>
          <w:lang w:bidi="ar-IQ"/>
        </w:rPr>
      </w:pPr>
    </w:p>
    <w:p w:rsidR="006853AB" w:rsidRDefault="006853AB" w:rsidP="006853AB">
      <w:pPr>
        <w:spacing w:line="360" w:lineRule="auto"/>
        <w:ind w:left="-426" w:right="567"/>
        <w:jc w:val="both"/>
        <w:rPr>
          <w:rFonts w:ascii="Times New Roman" w:hAnsi="Times New Roman" w:cs="Times New Roman"/>
          <w:sz w:val="32"/>
          <w:szCs w:val="32"/>
          <w:rtl/>
          <w:lang w:bidi="ar-IQ"/>
        </w:rPr>
      </w:pPr>
    </w:p>
    <w:p w:rsidR="006853AB" w:rsidRDefault="006853AB" w:rsidP="006853AB">
      <w:pPr>
        <w:spacing w:line="360" w:lineRule="auto"/>
        <w:ind w:left="-426" w:right="567"/>
        <w:jc w:val="both"/>
        <w:rPr>
          <w:rFonts w:ascii="Times New Roman" w:hAnsi="Times New Roman" w:cs="Times New Roman"/>
          <w:sz w:val="32"/>
          <w:szCs w:val="32"/>
          <w:rtl/>
          <w:lang w:bidi="ar-IQ"/>
        </w:rPr>
      </w:pPr>
    </w:p>
    <w:p w:rsidR="006853AB" w:rsidRDefault="006853AB" w:rsidP="006853AB">
      <w:pPr>
        <w:spacing w:line="360" w:lineRule="auto"/>
        <w:ind w:left="-426" w:right="567"/>
        <w:jc w:val="both"/>
        <w:rPr>
          <w:rFonts w:ascii="Times New Roman" w:hAnsi="Times New Roman" w:cs="Times New Roman"/>
          <w:sz w:val="32"/>
          <w:szCs w:val="32"/>
          <w:rtl/>
          <w:lang w:bidi="ar-IQ"/>
        </w:rPr>
      </w:pPr>
    </w:p>
    <w:p w:rsidR="006853AB" w:rsidRPr="001F44EC" w:rsidRDefault="006853AB" w:rsidP="006853AB">
      <w:pPr>
        <w:spacing w:line="360" w:lineRule="auto"/>
        <w:ind w:left="-426" w:right="567"/>
        <w:jc w:val="both"/>
        <w:rPr>
          <w:rFonts w:ascii="Times New Roman" w:hAnsi="Times New Roman" w:cs="Times New Roman"/>
          <w:sz w:val="32"/>
          <w:szCs w:val="32"/>
          <w:rtl/>
          <w:lang w:bidi="ar-IQ"/>
        </w:rPr>
      </w:pPr>
    </w:p>
    <w:p w:rsidR="00880B9E" w:rsidRPr="001F44EC" w:rsidRDefault="00880B9E" w:rsidP="001F44EC">
      <w:pPr>
        <w:tabs>
          <w:tab w:val="left" w:pos="-43"/>
        </w:tabs>
        <w:spacing w:line="360" w:lineRule="auto"/>
        <w:ind w:left="-426" w:right="-426"/>
        <w:jc w:val="center"/>
        <w:rPr>
          <w:rFonts w:ascii="Times New Roman" w:hAnsi="Times New Roman" w:cs="Times New Roman"/>
          <w:sz w:val="32"/>
          <w:szCs w:val="32"/>
          <w:rtl/>
          <w:lang w:bidi="ar-IQ"/>
        </w:rPr>
      </w:pPr>
    </w:p>
    <w:p w:rsidR="0095072C" w:rsidRDefault="0095072C" w:rsidP="006853AB">
      <w:pPr>
        <w:spacing w:line="360" w:lineRule="auto"/>
        <w:ind w:left="-426" w:right="567"/>
        <w:jc w:val="both"/>
        <w:rPr>
          <w:rFonts w:asciiTheme="majorBidi" w:eastAsia="Times New Roman" w:hAnsiTheme="majorBidi" w:cstheme="majorBidi"/>
          <w:sz w:val="32"/>
          <w:szCs w:val="32"/>
          <w:rtl/>
        </w:rPr>
      </w:pPr>
      <w:r w:rsidRPr="006853AB">
        <w:rPr>
          <w:rFonts w:asciiTheme="majorBidi" w:eastAsia="Times New Roman" w:hAnsiTheme="majorBidi" w:cstheme="majorBidi"/>
          <w:sz w:val="32"/>
          <w:szCs w:val="32"/>
          <w:rtl/>
        </w:rPr>
        <w:t xml:space="preserve">     ويتضح من هذا الشكل أن هذه الخطوة تعتبر بداية لكل الخطوات اللاحقة، كما أنها المحك الحقيقي في عملية التقويم للحكم على مدى النجاح في تطبيق المناهج برمتها. ونقدم فيما يلي جملة من الأسئلة يمكن اعتبارها كمعايير لصياغة</w:t>
      </w:r>
      <w:r w:rsidR="00E128C2" w:rsidRPr="006853AB">
        <w:rPr>
          <w:rFonts w:asciiTheme="majorBidi" w:eastAsia="Times New Roman" w:hAnsiTheme="majorBidi" w:cstheme="majorBidi"/>
          <w:sz w:val="32"/>
          <w:szCs w:val="32"/>
          <w:rtl/>
        </w:rPr>
        <w:t xml:space="preserve"> </w:t>
      </w:r>
      <w:r w:rsidRPr="006853AB">
        <w:rPr>
          <w:rFonts w:asciiTheme="majorBidi" w:eastAsia="Times New Roman" w:hAnsiTheme="majorBidi" w:cstheme="majorBidi"/>
          <w:sz w:val="32"/>
          <w:szCs w:val="32"/>
          <w:rtl/>
        </w:rPr>
        <w:t>أهداف المناهج بكيفية صحيحة:</w:t>
      </w:r>
    </w:p>
    <w:p w:rsidR="006853AB" w:rsidRPr="006853AB" w:rsidRDefault="006853AB" w:rsidP="006853AB">
      <w:pPr>
        <w:spacing w:line="360" w:lineRule="auto"/>
        <w:ind w:left="-426" w:right="567"/>
        <w:jc w:val="both"/>
        <w:rPr>
          <w:rFonts w:asciiTheme="majorBidi" w:eastAsia="Times New Roman" w:hAnsiTheme="majorBidi" w:cstheme="majorBidi"/>
          <w:sz w:val="32"/>
          <w:szCs w:val="32"/>
          <w:rtl/>
        </w:rPr>
      </w:pPr>
    </w:p>
    <w:p w:rsidR="0095072C" w:rsidRPr="006853AB" w:rsidRDefault="0095072C" w:rsidP="006853AB">
      <w:pPr>
        <w:spacing w:line="360" w:lineRule="auto"/>
        <w:ind w:left="-426" w:right="567"/>
        <w:jc w:val="both"/>
        <w:rPr>
          <w:rFonts w:asciiTheme="majorBidi" w:eastAsia="Times New Roman" w:hAnsiTheme="majorBidi" w:cstheme="majorBidi"/>
          <w:sz w:val="32"/>
          <w:szCs w:val="32"/>
          <w:rtl/>
        </w:rPr>
      </w:pPr>
      <w:r w:rsidRPr="006853AB">
        <w:rPr>
          <w:rFonts w:asciiTheme="majorBidi" w:eastAsia="Times New Roman" w:hAnsiTheme="majorBidi" w:cstheme="majorBidi"/>
          <w:sz w:val="32"/>
          <w:szCs w:val="32"/>
          <w:rtl/>
        </w:rPr>
        <w:lastRenderedPageBreak/>
        <w:t>- "هل تمت صياغة الأهداف العامة للمنهج بوضوح؟</w:t>
      </w:r>
    </w:p>
    <w:p w:rsidR="0095072C" w:rsidRPr="006853AB" w:rsidRDefault="0095072C" w:rsidP="006853AB">
      <w:pPr>
        <w:spacing w:line="360" w:lineRule="auto"/>
        <w:ind w:left="-426" w:right="567"/>
        <w:jc w:val="both"/>
        <w:rPr>
          <w:rFonts w:asciiTheme="majorBidi" w:eastAsia="Times New Roman" w:hAnsiTheme="majorBidi" w:cstheme="majorBidi"/>
          <w:sz w:val="32"/>
          <w:szCs w:val="32"/>
          <w:rtl/>
        </w:rPr>
      </w:pPr>
      <w:r w:rsidRPr="006853AB">
        <w:rPr>
          <w:rFonts w:asciiTheme="majorBidi" w:eastAsia="Times New Roman" w:hAnsiTheme="majorBidi" w:cstheme="majorBidi"/>
          <w:sz w:val="32"/>
          <w:szCs w:val="32"/>
          <w:rtl/>
        </w:rPr>
        <w:t>- هل تركز الأهداف العامة للمنهج المدرسي على فهم التلاميذ للحقائق والمفاهيم والتعميمات والنظريات، بدلا من التركيز على الحقائق فقط؟</w:t>
      </w:r>
    </w:p>
    <w:p w:rsidR="0095072C" w:rsidRPr="006853AB" w:rsidRDefault="0095072C" w:rsidP="006853AB">
      <w:pPr>
        <w:spacing w:line="360" w:lineRule="auto"/>
        <w:ind w:left="-426" w:right="567"/>
        <w:jc w:val="both"/>
        <w:rPr>
          <w:rFonts w:asciiTheme="majorBidi" w:eastAsia="Times New Roman" w:hAnsiTheme="majorBidi" w:cstheme="majorBidi"/>
          <w:sz w:val="32"/>
          <w:szCs w:val="32"/>
          <w:rtl/>
        </w:rPr>
      </w:pPr>
      <w:r w:rsidRPr="006853AB">
        <w:rPr>
          <w:rFonts w:asciiTheme="majorBidi" w:eastAsia="Times New Roman" w:hAnsiTheme="majorBidi" w:cstheme="majorBidi"/>
          <w:sz w:val="32"/>
          <w:szCs w:val="32"/>
          <w:rtl/>
        </w:rPr>
        <w:t>- هل تراعي الأهداف العامة للمنهج المدرسي حاجات التلاميذ وقدراتهم اهتماماتهم وميولهم؟</w:t>
      </w:r>
    </w:p>
    <w:p w:rsidR="0095072C" w:rsidRPr="006853AB" w:rsidRDefault="0095072C" w:rsidP="006853AB">
      <w:pPr>
        <w:spacing w:line="360" w:lineRule="auto"/>
        <w:ind w:left="-426" w:right="567"/>
        <w:jc w:val="both"/>
        <w:rPr>
          <w:rFonts w:asciiTheme="majorBidi" w:eastAsia="Times New Roman" w:hAnsiTheme="majorBidi" w:cstheme="majorBidi"/>
          <w:sz w:val="32"/>
          <w:szCs w:val="32"/>
          <w:rtl/>
        </w:rPr>
      </w:pPr>
      <w:r w:rsidRPr="006853AB">
        <w:rPr>
          <w:rFonts w:asciiTheme="majorBidi" w:eastAsia="Times New Roman" w:hAnsiTheme="majorBidi" w:cstheme="majorBidi"/>
          <w:sz w:val="32"/>
          <w:szCs w:val="32"/>
          <w:rtl/>
        </w:rPr>
        <w:t>- هل تراعي الأهداف العامة للمنهج المدرسي طبيعة المجتمع وعاداته وتقاليده وقيمه ومشكلاته وآماله المستقبلية؟</w:t>
      </w:r>
    </w:p>
    <w:p w:rsidR="0095072C" w:rsidRPr="006853AB" w:rsidRDefault="0095072C" w:rsidP="006853AB">
      <w:pPr>
        <w:spacing w:line="360" w:lineRule="auto"/>
        <w:ind w:left="-426" w:right="567"/>
        <w:jc w:val="both"/>
        <w:rPr>
          <w:rFonts w:asciiTheme="majorBidi" w:eastAsia="Times New Roman" w:hAnsiTheme="majorBidi" w:cstheme="majorBidi"/>
          <w:sz w:val="32"/>
          <w:szCs w:val="32"/>
          <w:rtl/>
        </w:rPr>
      </w:pPr>
      <w:r w:rsidRPr="006853AB">
        <w:rPr>
          <w:rFonts w:asciiTheme="majorBidi" w:eastAsia="Times New Roman" w:hAnsiTheme="majorBidi" w:cstheme="majorBidi"/>
          <w:sz w:val="32"/>
          <w:szCs w:val="32"/>
          <w:rtl/>
        </w:rPr>
        <w:t>- هل تعمل الأهداف العامة للمنهج المدرسي على تنمية الشخصية المتكاملة للمتعلم من الجوانب المعرفية والوجدانية والجسمية الحركية؟</w:t>
      </w:r>
    </w:p>
    <w:p w:rsidR="0095072C" w:rsidRPr="006853AB" w:rsidRDefault="0095072C" w:rsidP="006853AB">
      <w:pPr>
        <w:spacing w:line="360" w:lineRule="auto"/>
        <w:ind w:left="-426" w:right="567"/>
        <w:jc w:val="both"/>
        <w:rPr>
          <w:rFonts w:asciiTheme="majorBidi" w:eastAsia="Times New Roman" w:hAnsiTheme="majorBidi" w:cstheme="majorBidi"/>
          <w:sz w:val="32"/>
          <w:szCs w:val="32"/>
          <w:rtl/>
        </w:rPr>
      </w:pPr>
      <w:r w:rsidRPr="006853AB">
        <w:rPr>
          <w:rFonts w:asciiTheme="majorBidi" w:eastAsia="Times New Roman" w:hAnsiTheme="majorBidi" w:cstheme="majorBidi"/>
          <w:sz w:val="32"/>
          <w:szCs w:val="32"/>
          <w:rtl/>
        </w:rPr>
        <w:t>- هل تشجع الأهداف العامة للمنهج المدرسي التلاميذ على طرح الأسئلة المختلفة وخاصة التي تثير التفكير؟</w:t>
      </w:r>
    </w:p>
    <w:p w:rsidR="0095072C" w:rsidRPr="006853AB" w:rsidRDefault="0095072C" w:rsidP="006853AB">
      <w:pPr>
        <w:spacing w:line="360" w:lineRule="auto"/>
        <w:ind w:left="-426" w:right="567"/>
        <w:jc w:val="both"/>
        <w:rPr>
          <w:rFonts w:asciiTheme="majorBidi" w:eastAsia="Times New Roman" w:hAnsiTheme="majorBidi" w:cstheme="majorBidi"/>
          <w:sz w:val="32"/>
          <w:szCs w:val="32"/>
          <w:rtl/>
        </w:rPr>
      </w:pPr>
      <w:r w:rsidRPr="006853AB">
        <w:rPr>
          <w:rFonts w:asciiTheme="majorBidi" w:eastAsia="Times New Roman" w:hAnsiTheme="majorBidi" w:cstheme="majorBidi"/>
          <w:sz w:val="32"/>
          <w:szCs w:val="32"/>
          <w:rtl/>
        </w:rPr>
        <w:t>- هل يتم تعديل الأهداف العامة للمنهج المدرسي أو تنقيحها سنويا، في ضوء التغيرات التي تتم في المجتمع والمعرفة وحاجات التلاميذ؟</w:t>
      </w:r>
    </w:p>
    <w:p w:rsidR="0095072C" w:rsidRPr="006853AB" w:rsidRDefault="006853AB" w:rsidP="006853AB">
      <w:pPr>
        <w:spacing w:line="360" w:lineRule="auto"/>
        <w:ind w:left="-426" w:right="567"/>
        <w:jc w:val="both"/>
        <w:rPr>
          <w:rFonts w:asciiTheme="majorBidi" w:eastAsia="Times New Roman" w:hAnsiTheme="majorBidi" w:cstheme="majorBidi"/>
          <w:sz w:val="32"/>
          <w:szCs w:val="32"/>
          <w:rtl/>
        </w:rPr>
      </w:pPr>
      <w:r>
        <w:rPr>
          <w:rFonts w:asciiTheme="majorBidi" w:eastAsia="Times New Roman" w:hAnsiTheme="majorBidi" w:cstheme="majorBidi" w:hint="cs"/>
          <w:sz w:val="32"/>
          <w:szCs w:val="32"/>
          <w:rtl/>
        </w:rPr>
        <w:t xml:space="preserve">      </w:t>
      </w:r>
      <w:r w:rsidR="0095072C" w:rsidRPr="006853AB">
        <w:rPr>
          <w:rFonts w:asciiTheme="majorBidi" w:eastAsia="Times New Roman" w:hAnsiTheme="majorBidi" w:cstheme="majorBidi"/>
          <w:sz w:val="32"/>
          <w:szCs w:val="32"/>
          <w:rtl/>
        </w:rPr>
        <w:t>وبعد تحديد الأهداف العامة لابد من ترجمتها إلى أهداف أخرى أكثردقة وتحديدا، بحيث يتم الانتقال من الأهداف العامة للمناهج ثم الأهداف الخاصة بكل مرحلة ثم الأهداف المتعلقة بكل مادة للوصول إلى الأهداف التفصيلية والإجرائية لكل وحدة تعليمية، وبهذا التدرج يمكن في نهاية تطبيق المنهاج الحكم على كل هدف في كل خطوة من خطوات إعداده بالانتقال من أسفل لأعلى، أي من الوحدة التعليمية إلى غاية الأهداف العامة، فإذا كان تحقيق الأهداف مقبولا في كل خطوة يمكننا القول أنه تم النجاح في تطبيق المناهج الدراسية</w:t>
      </w:r>
      <w:r>
        <w:rPr>
          <w:rFonts w:asciiTheme="majorBidi" w:eastAsia="Times New Roman" w:hAnsiTheme="majorBidi" w:cstheme="majorBidi" w:hint="cs"/>
          <w:sz w:val="32"/>
          <w:szCs w:val="32"/>
          <w:rtl/>
        </w:rPr>
        <w:t>.</w:t>
      </w:r>
      <w:r w:rsidR="0095072C" w:rsidRPr="006853AB">
        <w:rPr>
          <w:rFonts w:asciiTheme="majorBidi" w:eastAsia="Times New Roman" w:hAnsiTheme="majorBidi" w:cstheme="majorBidi"/>
          <w:sz w:val="32"/>
          <w:szCs w:val="32"/>
          <w:rtl/>
        </w:rPr>
        <w:t xml:space="preserve"> </w:t>
      </w:r>
    </w:p>
    <w:p w:rsidR="0095072C" w:rsidRPr="006853AB" w:rsidRDefault="0095072C" w:rsidP="006853AB">
      <w:pPr>
        <w:pStyle w:val="ListParagraph"/>
        <w:numPr>
          <w:ilvl w:val="0"/>
          <w:numId w:val="2"/>
        </w:numPr>
        <w:spacing w:line="360" w:lineRule="auto"/>
        <w:ind w:left="-512" w:right="-426" w:firstLine="0"/>
        <w:rPr>
          <w:rFonts w:ascii="Times New Roman" w:hAnsi="Times New Roman" w:cs="Times New Roman"/>
          <w:b/>
          <w:bCs/>
          <w:sz w:val="32"/>
          <w:szCs w:val="32"/>
          <w:rtl/>
        </w:rPr>
      </w:pPr>
      <w:r w:rsidRPr="006853AB">
        <w:rPr>
          <w:rFonts w:ascii="Times New Roman" w:hAnsi="Times New Roman" w:cs="Times New Roman"/>
          <w:b/>
          <w:bCs/>
          <w:sz w:val="32"/>
          <w:szCs w:val="32"/>
          <w:rtl/>
        </w:rPr>
        <w:t>اختيار المحتوى وتنظيمه:</w:t>
      </w:r>
    </w:p>
    <w:p w:rsidR="0095072C" w:rsidRPr="006853AB" w:rsidRDefault="0095072C" w:rsidP="006853AB">
      <w:pPr>
        <w:spacing w:line="360" w:lineRule="auto"/>
        <w:ind w:left="-426" w:right="567"/>
        <w:jc w:val="both"/>
        <w:rPr>
          <w:rFonts w:asciiTheme="majorBidi" w:eastAsia="Times New Roman" w:hAnsiTheme="majorBidi" w:cstheme="majorBidi"/>
          <w:sz w:val="32"/>
          <w:szCs w:val="32"/>
          <w:rtl/>
        </w:rPr>
      </w:pPr>
      <w:r w:rsidRPr="006853AB">
        <w:rPr>
          <w:rFonts w:asciiTheme="majorBidi" w:eastAsia="Times New Roman" w:hAnsiTheme="majorBidi" w:cstheme="majorBidi"/>
          <w:sz w:val="32"/>
          <w:szCs w:val="32"/>
          <w:rtl/>
        </w:rPr>
        <w:t xml:space="preserve">بعد الانتهاء من خطوة صياغة الأهداف، يجد المخططون للمناهج أنفسهم أمام خطوة أخرى تعتبر الأداة الرئيسية لتحقيق أهداف المناهج الدراسية. وتتمثل هذه الخطوة في </w:t>
      </w:r>
      <w:r w:rsidRPr="006853AB">
        <w:rPr>
          <w:rFonts w:asciiTheme="majorBidi" w:eastAsia="Times New Roman" w:hAnsiTheme="majorBidi" w:cstheme="majorBidi"/>
          <w:sz w:val="32"/>
          <w:szCs w:val="32"/>
          <w:rtl/>
        </w:rPr>
        <w:lastRenderedPageBreak/>
        <w:t>اختيارمحتويات المناهج وتنظيمها، وهنا تطرح مشكلة اختيار المحتوى من الكم الهائل من المعارف المتوفرة في كل المواد، فيكون المخططون أمام حيرة من أمرهم،ماذا يتركون وماذا يأخذون. ولتجاوز هذه الحيرة لابد من الاعتماد على جملة من المعايير نذكر منها ما يلي:</w:t>
      </w:r>
    </w:p>
    <w:p w:rsidR="0095072C" w:rsidRPr="001F44EC" w:rsidRDefault="0095072C" w:rsidP="006853AB">
      <w:pPr>
        <w:spacing w:line="360" w:lineRule="auto"/>
        <w:ind w:left="-426" w:right="567"/>
        <w:jc w:val="both"/>
        <w:rPr>
          <w:rFonts w:ascii="Times New Roman" w:hAnsi="Times New Roman" w:cs="Times New Roman"/>
          <w:sz w:val="32"/>
          <w:szCs w:val="32"/>
          <w:rtl/>
          <w:lang w:bidi="ar-IQ"/>
        </w:rPr>
      </w:pPr>
      <w:r w:rsidRPr="001F44EC">
        <w:rPr>
          <w:rFonts w:ascii="Times New Roman" w:hAnsi="Times New Roman" w:cs="Times New Roman"/>
          <w:b/>
          <w:bCs/>
          <w:sz w:val="32"/>
          <w:szCs w:val="32"/>
          <w:rtl/>
          <w:lang w:bidi="ar-IQ"/>
        </w:rPr>
        <w:t>- الصدق:</w:t>
      </w:r>
      <w:r w:rsidRPr="001F44EC">
        <w:rPr>
          <w:rFonts w:ascii="Times New Roman" w:hAnsi="Times New Roman" w:cs="Times New Roman"/>
          <w:sz w:val="32"/>
          <w:szCs w:val="32"/>
          <w:rtl/>
          <w:lang w:bidi="ar-IQ"/>
        </w:rPr>
        <w:t xml:space="preserve"> يعتبر المحتوى صادقا كلما كان وثيق الصلة بالأهداف المسطرة، وكذلك كلما كان متماشيا مع الأفكار الحديثة التي ثبتت صحتها.</w:t>
      </w:r>
    </w:p>
    <w:p w:rsidR="0095072C" w:rsidRPr="001F44EC" w:rsidRDefault="0095072C" w:rsidP="006853AB">
      <w:pPr>
        <w:spacing w:line="360" w:lineRule="auto"/>
        <w:ind w:left="-426" w:right="567"/>
        <w:jc w:val="both"/>
        <w:rPr>
          <w:rFonts w:ascii="Times New Roman" w:hAnsi="Times New Roman" w:cs="Times New Roman"/>
          <w:sz w:val="32"/>
          <w:szCs w:val="32"/>
          <w:rtl/>
          <w:lang w:bidi="ar-IQ"/>
        </w:rPr>
      </w:pPr>
      <w:r w:rsidRPr="006853AB">
        <w:rPr>
          <w:rFonts w:ascii="Times New Roman" w:hAnsi="Times New Roman" w:cs="Times New Roman"/>
          <w:b/>
          <w:bCs/>
          <w:sz w:val="32"/>
          <w:szCs w:val="32"/>
          <w:rtl/>
          <w:lang w:bidi="ar-IQ"/>
        </w:rPr>
        <w:t>- الأهمية:</w:t>
      </w:r>
      <w:r w:rsidRPr="001F44EC">
        <w:rPr>
          <w:rFonts w:ascii="Times New Roman" w:hAnsi="Times New Roman" w:cs="Times New Roman"/>
          <w:sz w:val="32"/>
          <w:szCs w:val="32"/>
          <w:rtl/>
          <w:lang w:bidi="ar-IQ"/>
        </w:rPr>
        <w:t xml:space="preserve"> ويتطلب هذا المعيار عدم الاكتفاء بالحقائق فقط، بل لابد أن تكون المحتويات المختارة ذات أهمية للجميع، وهذا حتى يتسنى تحقيق الأهداف  والحرص على تطبيق هذه المحتويات على أحسن وجه ممكن. كما ينبغي في هذا ا</w:t>
      </w:r>
      <w:r w:rsidRPr="006853AB">
        <w:rPr>
          <w:rFonts w:ascii="Times New Roman" w:hAnsi="Times New Roman" w:cs="Times New Roman"/>
          <w:sz w:val="32"/>
          <w:szCs w:val="32"/>
          <w:rtl/>
          <w:lang w:bidi="ar-IQ"/>
        </w:rPr>
        <w:t>لمج</w:t>
      </w:r>
      <w:r w:rsidRPr="001F44EC">
        <w:rPr>
          <w:rFonts w:ascii="Times New Roman" w:hAnsi="Times New Roman" w:cs="Times New Roman"/>
          <w:sz w:val="32"/>
          <w:szCs w:val="32"/>
          <w:rtl/>
          <w:lang w:bidi="ar-IQ"/>
        </w:rPr>
        <w:t>ال التركيز على المفاهيم والتعميمات والمبادئ أو النظريات،وذلك نظرا لما لها من تأثير كبير في إثارة تفكير التلاميذ.</w:t>
      </w:r>
    </w:p>
    <w:p w:rsidR="0095072C" w:rsidRPr="001F44EC" w:rsidRDefault="0095072C" w:rsidP="006853AB">
      <w:pPr>
        <w:spacing w:line="360" w:lineRule="auto"/>
        <w:ind w:left="-426" w:right="567"/>
        <w:jc w:val="both"/>
        <w:rPr>
          <w:rFonts w:ascii="Times New Roman" w:hAnsi="Times New Roman" w:cs="Times New Roman"/>
          <w:sz w:val="32"/>
          <w:szCs w:val="32"/>
          <w:rtl/>
          <w:lang w:bidi="ar-IQ"/>
        </w:rPr>
      </w:pPr>
      <w:r w:rsidRPr="006853AB">
        <w:rPr>
          <w:rFonts w:ascii="Times New Roman" w:hAnsi="Times New Roman" w:cs="Times New Roman"/>
          <w:b/>
          <w:bCs/>
          <w:sz w:val="32"/>
          <w:szCs w:val="32"/>
          <w:rtl/>
          <w:lang w:bidi="ar-IQ"/>
        </w:rPr>
        <w:t>- اهتمامات التلاميذ:</w:t>
      </w:r>
      <w:r w:rsidRPr="001F44EC">
        <w:rPr>
          <w:rFonts w:ascii="Times New Roman" w:hAnsi="Times New Roman" w:cs="Times New Roman"/>
          <w:sz w:val="32"/>
          <w:szCs w:val="32"/>
          <w:rtl/>
          <w:lang w:bidi="ar-IQ"/>
        </w:rPr>
        <w:t xml:space="preserve"> ينبغي أن يكون المحتوى المختار ذا أهمية خاصة بالنسبة للتلاميذ، وينبغي أن يعطيهم الفرصة للتعامل مع المشكلات والمواقف التي </w:t>
      </w:r>
      <w:r w:rsidRPr="006853AB">
        <w:rPr>
          <w:rFonts w:ascii="Times New Roman" w:hAnsi="Times New Roman" w:cs="Times New Roman"/>
          <w:sz w:val="32"/>
          <w:szCs w:val="32"/>
          <w:rtl/>
          <w:lang w:bidi="ar-IQ"/>
        </w:rPr>
        <w:t>ته</w:t>
      </w:r>
      <w:r w:rsidRPr="001F44EC">
        <w:rPr>
          <w:rFonts w:ascii="Times New Roman" w:hAnsi="Times New Roman" w:cs="Times New Roman"/>
          <w:sz w:val="32"/>
          <w:szCs w:val="32"/>
          <w:rtl/>
          <w:lang w:bidi="ar-IQ"/>
        </w:rPr>
        <w:t>مهم. وحتى إذا تطلب الأمر إدراج بعض المحتويات التي تكون بعيدة نوعا ما عن اهتمامات التلاميذ، فإنه لابد من التفكير في كيفية تنمية هذا الاهتمام عندهم في وقت مبكر، فالتلميذ لا يركز إلا فيما يراه هاما بالنسبة إليه، وإلا فإنه يبقى في شعور بأن ما يقدم له لا يعنيه، وهو ما يجعل مستوى التحصيل عنده ضعيفا.</w:t>
      </w:r>
    </w:p>
    <w:p w:rsidR="0095072C" w:rsidRPr="001F44EC" w:rsidRDefault="0095072C" w:rsidP="006853AB">
      <w:pPr>
        <w:spacing w:line="360" w:lineRule="auto"/>
        <w:ind w:left="-426" w:right="567"/>
        <w:jc w:val="both"/>
        <w:rPr>
          <w:rFonts w:ascii="Times New Roman" w:hAnsi="Times New Roman" w:cs="Times New Roman"/>
          <w:sz w:val="32"/>
          <w:szCs w:val="32"/>
          <w:rtl/>
          <w:lang w:bidi="ar-IQ"/>
        </w:rPr>
      </w:pPr>
      <w:r w:rsidRPr="006853AB">
        <w:rPr>
          <w:rFonts w:ascii="Times New Roman" w:hAnsi="Times New Roman" w:cs="Times New Roman"/>
          <w:b/>
          <w:bCs/>
          <w:sz w:val="32"/>
          <w:szCs w:val="32"/>
          <w:rtl/>
          <w:lang w:bidi="ar-IQ"/>
        </w:rPr>
        <w:t xml:space="preserve">- قابلية المحتوى للتعلم: </w:t>
      </w:r>
      <w:r w:rsidRPr="001F44EC">
        <w:rPr>
          <w:rFonts w:ascii="Times New Roman" w:hAnsi="Times New Roman" w:cs="Times New Roman"/>
          <w:sz w:val="32"/>
          <w:szCs w:val="32"/>
          <w:rtl/>
          <w:lang w:bidi="ar-IQ"/>
        </w:rPr>
        <w:t>يشترط في المنهاج أن يكون مناسبا لقدرات التلاميذ ومستوى نضجهم وخبرا</w:t>
      </w:r>
      <w:r w:rsidR="00451F18" w:rsidRPr="006853AB">
        <w:rPr>
          <w:rFonts w:ascii="Times New Roman" w:hAnsi="Times New Roman" w:cs="Times New Roman"/>
          <w:sz w:val="32"/>
          <w:szCs w:val="32"/>
          <w:rtl/>
          <w:lang w:bidi="ar-IQ"/>
        </w:rPr>
        <w:t>ته</w:t>
      </w:r>
      <w:r w:rsidRPr="001F44EC">
        <w:rPr>
          <w:rFonts w:ascii="Times New Roman" w:hAnsi="Times New Roman" w:cs="Times New Roman"/>
          <w:sz w:val="32"/>
          <w:szCs w:val="32"/>
          <w:rtl/>
          <w:lang w:bidi="ar-IQ"/>
        </w:rPr>
        <w:t>م السابقة، ومراعيا للفروق الفردية بينهم،حتى يتفاعل معه التلاميذ ولا يشعرون بالملل في تحصيل محتوياته.</w:t>
      </w:r>
    </w:p>
    <w:p w:rsidR="00451F18" w:rsidRPr="001F44EC" w:rsidRDefault="0095072C" w:rsidP="006853AB">
      <w:pPr>
        <w:spacing w:line="360" w:lineRule="auto"/>
        <w:ind w:left="-426" w:right="567"/>
        <w:jc w:val="both"/>
        <w:rPr>
          <w:rFonts w:ascii="Times New Roman" w:hAnsi="Times New Roman" w:cs="Times New Roman"/>
          <w:sz w:val="32"/>
          <w:szCs w:val="32"/>
          <w:rtl/>
          <w:lang w:bidi="ar-IQ"/>
        </w:rPr>
      </w:pPr>
      <w:r w:rsidRPr="006853AB">
        <w:rPr>
          <w:rFonts w:ascii="Times New Roman" w:hAnsi="Times New Roman" w:cs="Times New Roman"/>
          <w:b/>
          <w:bCs/>
          <w:sz w:val="32"/>
          <w:szCs w:val="32"/>
          <w:rtl/>
          <w:lang w:bidi="ar-IQ"/>
        </w:rPr>
        <w:t>- الفائدة والمنفعة:</w:t>
      </w:r>
      <w:r w:rsidRPr="001F44EC">
        <w:rPr>
          <w:rFonts w:ascii="Times New Roman" w:hAnsi="Times New Roman" w:cs="Times New Roman"/>
          <w:sz w:val="32"/>
          <w:szCs w:val="32"/>
          <w:rtl/>
          <w:lang w:bidi="ar-IQ"/>
        </w:rPr>
        <w:t xml:space="preserve"> فالمحتوى ينبغي أن يكون مفيدا ونافعا للجميع،للتلاميذ وأوليائهم وللمجتمع بكل مكوناته، وحتى يتحقق هذا المعيار لابد من</w:t>
      </w:r>
      <w:r w:rsidR="00451F18" w:rsidRPr="001F44EC">
        <w:rPr>
          <w:rFonts w:ascii="Times New Roman" w:hAnsi="Times New Roman" w:cs="Times New Roman"/>
          <w:sz w:val="32"/>
          <w:szCs w:val="32"/>
          <w:rtl/>
          <w:lang w:bidi="ar-IQ"/>
        </w:rPr>
        <w:t xml:space="preserve"> </w:t>
      </w:r>
      <w:r w:rsidRPr="001F44EC">
        <w:rPr>
          <w:rFonts w:ascii="Times New Roman" w:hAnsi="Times New Roman" w:cs="Times New Roman"/>
          <w:sz w:val="32"/>
          <w:szCs w:val="32"/>
          <w:rtl/>
          <w:lang w:bidi="ar-IQ"/>
        </w:rPr>
        <w:t>الصرامة في اختيار المحتويات، حتى نتجنب الكثير من المواضيع التي لا تخدم</w:t>
      </w:r>
      <w:r w:rsidR="00451F18" w:rsidRPr="001F44EC">
        <w:rPr>
          <w:rFonts w:ascii="Times New Roman" w:hAnsi="Times New Roman" w:cs="Times New Roman"/>
          <w:sz w:val="32"/>
          <w:szCs w:val="32"/>
          <w:rtl/>
          <w:lang w:bidi="ar-IQ"/>
        </w:rPr>
        <w:t xml:space="preserve"> </w:t>
      </w:r>
      <w:r w:rsidRPr="001F44EC">
        <w:rPr>
          <w:rFonts w:ascii="Times New Roman" w:hAnsi="Times New Roman" w:cs="Times New Roman"/>
          <w:sz w:val="32"/>
          <w:szCs w:val="32"/>
          <w:rtl/>
          <w:lang w:bidi="ar-IQ"/>
        </w:rPr>
        <w:t>ا</w:t>
      </w:r>
      <w:r w:rsidR="00451F18" w:rsidRPr="006853AB">
        <w:rPr>
          <w:rFonts w:ascii="Times New Roman" w:hAnsi="Times New Roman" w:cs="Times New Roman"/>
          <w:sz w:val="32"/>
          <w:szCs w:val="32"/>
          <w:rtl/>
          <w:lang w:bidi="ar-IQ"/>
        </w:rPr>
        <w:t>لمج</w:t>
      </w:r>
      <w:r w:rsidRPr="001F44EC">
        <w:rPr>
          <w:rFonts w:ascii="Times New Roman" w:hAnsi="Times New Roman" w:cs="Times New Roman"/>
          <w:sz w:val="32"/>
          <w:szCs w:val="32"/>
          <w:rtl/>
          <w:lang w:bidi="ar-IQ"/>
        </w:rPr>
        <w:t xml:space="preserve">تمع والتلاميذ. ومن أمثلة ذلك المواضيع </w:t>
      </w:r>
      <w:r w:rsidRPr="001F44EC">
        <w:rPr>
          <w:rFonts w:ascii="Times New Roman" w:hAnsi="Times New Roman" w:cs="Times New Roman"/>
          <w:sz w:val="32"/>
          <w:szCs w:val="32"/>
          <w:rtl/>
          <w:lang w:bidi="ar-IQ"/>
        </w:rPr>
        <w:lastRenderedPageBreak/>
        <w:t>التي تجاوزها الزمن ولم يعد معترفا</w:t>
      </w:r>
      <w:r w:rsidR="00451F18" w:rsidRPr="001F44EC">
        <w:rPr>
          <w:rFonts w:ascii="Times New Roman" w:hAnsi="Times New Roman" w:cs="Times New Roman"/>
          <w:sz w:val="32"/>
          <w:szCs w:val="32"/>
          <w:rtl/>
          <w:lang w:bidi="ar-IQ"/>
        </w:rPr>
        <w:t xml:space="preserve"> </w:t>
      </w:r>
      <w:r w:rsidRPr="001F44EC">
        <w:rPr>
          <w:rFonts w:ascii="Times New Roman" w:hAnsi="Times New Roman" w:cs="Times New Roman"/>
          <w:sz w:val="32"/>
          <w:szCs w:val="32"/>
          <w:rtl/>
          <w:lang w:bidi="ar-IQ"/>
        </w:rPr>
        <w:t>بقيمتها العلمية، المواضيع التي تتعارض مع المكونات الحضارية والمبادئ</w:t>
      </w:r>
      <w:r w:rsidR="00451F18" w:rsidRPr="001F44EC">
        <w:rPr>
          <w:rFonts w:ascii="Times New Roman" w:hAnsi="Times New Roman" w:cs="Times New Roman"/>
          <w:sz w:val="32"/>
          <w:szCs w:val="32"/>
          <w:rtl/>
          <w:lang w:bidi="ar-IQ"/>
        </w:rPr>
        <w:t xml:space="preserve"> </w:t>
      </w:r>
      <w:r w:rsidRPr="001F44EC">
        <w:rPr>
          <w:rFonts w:ascii="Times New Roman" w:hAnsi="Times New Roman" w:cs="Times New Roman"/>
          <w:sz w:val="32"/>
          <w:szCs w:val="32"/>
          <w:rtl/>
          <w:lang w:bidi="ar-IQ"/>
        </w:rPr>
        <w:t>والقيم السائدة في ا</w:t>
      </w:r>
      <w:r w:rsidR="00451F18" w:rsidRPr="006853AB">
        <w:rPr>
          <w:rFonts w:ascii="Times New Roman" w:hAnsi="Times New Roman" w:cs="Times New Roman"/>
          <w:sz w:val="32"/>
          <w:szCs w:val="32"/>
          <w:rtl/>
          <w:lang w:bidi="ar-IQ"/>
        </w:rPr>
        <w:t>لمج</w:t>
      </w:r>
      <w:r w:rsidRPr="001F44EC">
        <w:rPr>
          <w:rFonts w:ascii="Times New Roman" w:hAnsi="Times New Roman" w:cs="Times New Roman"/>
          <w:sz w:val="32"/>
          <w:szCs w:val="32"/>
          <w:rtl/>
          <w:lang w:bidi="ar-IQ"/>
        </w:rPr>
        <w:t>تمع</w:t>
      </w:r>
      <w:r w:rsidR="006853AB">
        <w:rPr>
          <w:rFonts w:ascii="Times New Roman" w:hAnsi="Times New Roman" w:cs="Times New Roman" w:hint="cs"/>
          <w:sz w:val="32"/>
          <w:szCs w:val="32"/>
          <w:rtl/>
          <w:lang w:bidi="ar-IQ"/>
        </w:rPr>
        <w:t>.</w:t>
      </w:r>
    </w:p>
    <w:p w:rsidR="00451F18" w:rsidRPr="001F44EC" w:rsidRDefault="00E128C2" w:rsidP="006853AB">
      <w:pPr>
        <w:spacing w:line="360" w:lineRule="auto"/>
        <w:ind w:left="-426" w:right="567"/>
        <w:jc w:val="both"/>
        <w:rPr>
          <w:rFonts w:ascii="Times New Roman" w:hAnsi="Times New Roman" w:cs="Times New Roman"/>
          <w:sz w:val="32"/>
          <w:szCs w:val="32"/>
          <w:rtl/>
          <w:lang w:bidi="ar-IQ"/>
        </w:rPr>
      </w:pPr>
      <w:r w:rsidRPr="001F44EC">
        <w:rPr>
          <w:rFonts w:ascii="Times New Roman" w:hAnsi="Times New Roman" w:cs="Times New Roman"/>
          <w:sz w:val="32"/>
          <w:szCs w:val="32"/>
          <w:rtl/>
          <w:lang w:bidi="ar-IQ"/>
        </w:rPr>
        <w:t xml:space="preserve">       </w:t>
      </w:r>
      <w:r w:rsidR="00451F18" w:rsidRPr="001F44EC">
        <w:rPr>
          <w:rFonts w:ascii="Times New Roman" w:hAnsi="Times New Roman" w:cs="Times New Roman"/>
          <w:sz w:val="32"/>
          <w:szCs w:val="32"/>
          <w:rtl/>
          <w:lang w:bidi="ar-IQ"/>
        </w:rPr>
        <w:t>وبعد اختيار المحتوى ينتقل المخططون إلى عملية أخرى تتمثل في ضرورة تنظيمه هذا المحتوى وذلك وفق المبادئ التنظيمية الرئيسية، والتي نجد من أهمها المبادئ التالية:</w:t>
      </w:r>
    </w:p>
    <w:p w:rsidR="00451F18" w:rsidRPr="001F44EC" w:rsidRDefault="00451F18" w:rsidP="006853AB">
      <w:pPr>
        <w:spacing w:line="360" w:lineRule="auto"/>
        <w:ind w:left="-426" w:right="567"/>
        <w:jc w:val="both"/>
        <w:rPr>
          <w:rFonts w:ascii="Times New Roman" w:hAnsi="Times New Roman" w:cs="Times New Roman"/>
          <w:sz w:val="32"/>
          <w:szCs w:val="32"/>
          <w:rtl/>
          <w:lang w:bidi="ar-IQ"/>
        </w:rPr>
      </w:pPr>
      <w:r w:rsidRPr="006853AB">
        <w:rPr>
          <w:rFonts w:ascii="Times New Roman" w:hAnsi="Times New Roman" w:cs="Times New Roman"/>
          <w:b/>
          <w:bCs/>
          <w:sz w:val="32"/>
          <w:szCs w:val="32"/>
          <w:rtl/>
          <w:lang w:bidi="ar-IQ"/>
        </w:rPr>
        <w:t>- التتابع الزمني:</w:t>
      </w:r>
      <w:r w:rsidRPr="001F44EC">
        <w:rPr>
          <w:rFonts w:ascii="Times New Roman" w:hAnsi="Times New Roman" w:cs="Times New Roman"/>
          <w:sz w:val="32"/>
          <w:szCs w:val="32"/>
          <w:rtl/>
          <w:lang w:bidi="ar-IQ"/>
        </w:rPr>
        <w:t xml:space="preserve"> أي تسجيل الأحداث التاريخية وترتيب المعارف حسب تاريخ اكتشافها.</w:t>
      </w:r>
    </w:p>
    <w:p w:rsidR="00451F18" w:rsidRPr="001F44EC" w:rsidRDefault="00451F18" w:rsidP="006853AB">
      <w:pPr>
        <w:spacing w:line="360" w:lineRule="auto"/>
        <w:ind w:left="-426" w:right="567"/>
        <w:jc w:val="both"/>
        <w:rPr>
          <w:rFonts w:ascii="Times New Roman" w:hAnsi="Times New Roman" w:cs="Times New Roman"/>
          <w:sz w:val="32"/>
          <w:szCs w:val="32"/>
          <w:rtl/>
          <w:lang w:bidi="ar-IQ"/>
        </w:rPr>
      </w:pPr>
      <w:r w:rsidRPr="006853AB">
        <w:rPr>
          <w:rFonts w:ascii="Times New Roman" w:hAnsi="Times New Roman" w:cs="Times New Roman"/>
          <w:b/>
          <w:bCs/>
          <w:sz w:val="32"/>
          <w:szCs w:val="32"/>
          <w:rtl/>
          <w:lang w:bidi="ar-IQ"/>
        </w:rPr>
        <w:t>- الانتقال من الكل إلى الجزء :</w:t>
      </w:r>
      <w:r w:rsidRPr="001F44EC">
        <w:rPr>
          <w:rFonts w:ascii="Times New Roman" w:hAnsi="Times New Roman" w:cs="Times New Roman"/>
          <w:sz w:val="32"/>
          <w:szCs w:val="32"/>
          <w:rtl/>
          <w:lang w:bidi="ar-IQ"/>
        </w:rPr>
        <w:t xml:space="preserve"> ويعني ذلك الانتقال من المعارف العامة الشاملة إلى المعارف الأكثر تفصيلا.</w:t>
      </w:r>
    </w:p>
    <w:p w:rsidR="0095072C" w:rsidRPr="001F44EC" w:rsidRDefault="00451F18" w:rsidP="006853AB">
      <w:pPr>
        <w:spacing w:line="360" w:lineRule="auto"/>
        <w:ind w:left="-426" w:right="567"/>
        <w:jc w:val="both"/>
        <w:rPr>
          <w:rFonts w:ascii="Times New Roman" w:hAnsi="Times New Roman" w:cs="Times New Roman"/>
          <w:sz w:val="32"/>
          <w:szCs w:val="32"/>
          <w:rtl/>
          <w:lang w:bidi="ar-IQ"/>
        </w:rPr>
      </w:pPr>
      <w:r w:rsidRPr="006853AB">
        <w:rPr>
          <w:rFonts w:ascii="Times New Roman" w:hAnsi="Times New Roman" w:cs="Times New Roman"/>
          <w:b/>
          <w:bCs/>
          <w:sz w:val="32"/>
          <w:szCs w:val="32"/>
          <w:rtl/>
          <w:lang w:bidi="ar-IQ"/>
        </w:rPr>
        <w:t>- الانتقال من المعلوم إلى المجهول :</w:t>
      </w:r>
      <w:r w:rsidRPr="001F44EC">
        <w:rPr>
          <w:rFonts w:ascii="Times New Roman" w:hAnsi="Times New Roman" w:cs="Times New Roman"/>
          <w:sz w:val="32"/>
          <w:szCs w:val="32"/>
          <w:rtl/>
          <w:lang w:bidi="ar-IQ"/>
        </w:rPr>
        <w:t xml:space="preserve"> ويرتبط هذا المبدأ بتوظيف الخبرات السابقة للتلاميذ، فيتم الانطلاق منها في بناء الخبرات والمعارف الجديدة.</w:t>
      </w:r>
    </w:p>
    <w:p w:rsidR="00451F18" w:rsidRPr="001F44EC" w:rsidRDefault="00451F18" w:rsidP="006853AB">
      <w:pPr>
        <w:spacing w:line="360" w:lineRule="auto"/>
        <w:ind w:left="-426" w:right="567"/>
        <w:jc w:val="both"/>
        <w:rPr>
          <w:rFonts w:ascii="Times New Roman" w:hAnsi="Times New Roman" w:cs="Times New Roman"/>
          <w:sz w:val="32"/>
          <w:szCs w:val="32"/>
          <w:rtl/>
          <w:lang w:bidi="ar-IQ"/>
        </w:rPr>
      </w:pPr>
      <w:r w:rsidRPr="006853AB">
        <w:rPr>
          <w:rFonts w:ascii="Times New Roman" w:hAnsi="Times New Roman" w:cs="Times New Roman"/>
          <w:b/>
          <w:bCs/>
          <w:sz w:val="32"/>
          <w:szCs w:val="32"/>
          <w:rtl/>
          <w:lang w:bidi="ar-IQ"/>
        </w:rPr>
        <w:t>- الانتقال من المحسوس إلى المجرد :</w:t>
      </w:r>
      <w:r w:rsidRPr="001F44EC">
        <w:rPr>
          <w:rFonts w:ascii="Times New Roman" w:hAnsi="Times New Roman" w:cs="Times New Roman"/>
          <w:sz w:val="32"/>
          <w:szCs w:val="32"/>
          <w:rtl/>
          <w:lang w:bidi="ar-IQ"/>
        </w:rPr>
        <w:t xml:space="preserve"> وهذا تماشيا مع مستوى النموالعقلي الذي يكون عليه التلميذ، فكلما زاد هذا النمو كلما سمح ذلك بالخوض في مواضيع أكثر تجريدا.</w:t>
      </w:r>
    </w:p>
    <w:p w:rsidR="00451F18" w:rsidRPr="001F44EC" w:rsidRDefault="00451F18" w:rsidP="006853AB">
      <w:pPr>
        <w:spacing w:line="360" w:lineRule="auto"/>
        <w:ind w:left="-426" w:right="567"/>
        <w:jc w:val="both"/>
        <w:rPr>
          <w:rFonts w:ascii="Times New Roman" w:hAnsi="Times New Roman" w:cs="Times New Roman"/>
          <w:sz w:val="32"/>
          <w:szCs w:val="32"/>
          <w:rtl/>
          <w:lang w:bidi="ar-IQ"/>
        </w:rPr>
      </w:pPr>
      <w:r w:rsidRPr="006853AB">
        <w:rPr>
          <w:rFonts w:ascii="Times New Roman" w:hAnsi="Times New Roman" w:cs="Times New Roman"/>
          <w:b/>
          <w:bCs/>
          <w:sz w:val="32"/>
          <w:szCs w:val="32"/>
          <w:rtl/>
          <w:lang w:bidi="ar-IQ"/>
        </w:rPr>
        <w:t>- الانتقال من البسيط إلى المعقد :</w:t>
      </w:r>
      <w:r w:rsidRPr="001F44EC">
        <w:rPr>
          <w:rFonts w:ascii="Times New Roman" w:hAnsi="Times New Roman" w:cs="Times New Roman"/>
          <w:sz w:val="32"/>
          <w:szCs w:val="32"/>
          <w:rtl/>
          <w:lang w:bidi="ar-IQ"/>
        </w:rPr>
        <w:t xml:space="preserve"> فيكون الانتقال دائما من المعارف البسيطة السهلة الفهم، إلى المعارف الأكثر تعقيدا، وهذا حتى يتسنى للتلميذ التحصيل الجيد والتنظيم المقبول لهذه المعارف.</w:t>
      </w:r>
    </w:p>
    <w:p w:rsidR="00451F18" w:rsidRPr="006853AB" w:rsidRDefault="00451F18" w:rsidP="006853AB">
      <w:pPr>
        <w:pStyle w:val="ListParagraph"/>
        <w:numPr>
          <w:ilvl w:val="0"/>
          <w:numId w:val="2"/>
        </w:numPr>
        <w:spacing w:line="360" w:lineRule="auto"/>
        <w:ind w:left="-512" w:right="-426" w:firstLine="0"/>
        <w:rPr>
          <w:rFonts w:ascii="Times New Roman" w:hAnsi="Times New Roman" w:cs="Times New Roman"/>
          <w:b/>
          <w:bCs/>
          <w:sz w:val="32"/>
          <w:szCs w:val="32"/>
          <w:rtl/>
        </w:rPr>
      </w:pPr>
      <w:r w:rsidRPr="006853AB">
        <w:rPr>
          <w:rFonts w:ascii="Times New Roman" w:hAnsi="Times New Roman" w:cs="Times New Roman"/>
          <w:b/>
          <w:bCs/>
          <w:sz w:val="32"/>
          <w:szCs w:val="32"/>
          <w:rtl/>
        </w:rPr>
        <w:t>اختيار الأنشطة التعلمية وتنظيمها:</w:t>
      </w:r>
    </w:p>
    <w:p w:rsidR="00451F18" w:rsidRPr="001F44EC" w:rsidRDefault="006853AB" w:rsidP="006853AB">
      <w:pPr>
        <w:spacing w:line="360" w:lineRule="auto"/>
        <w:ind w:left="-426" w:right="567"/>
        <w:jc w:val="both"/>
        <w:rPr>
          <w:rFonts w:ascii="Times New Roman" w:hAnsi="Times New Roman" w:cs="Times New Roman"/>
          <w:sz w:val="32"/>
          <w:szCs w:val="32"/>
          <w:rtl/>
          <w:lang w:bidi="ar-IQ"/>
        </w:rPr>
      </w:pPr>
      <w:r>
        <w:rPr>
          <w:rFonts w:ascii="Times New Roman" w:hAnsi="Times New Roman" w:cs="Times New Roman" w:hint="cs"/>
          <w:sz w:val="32"/>
          <w:szCs w:val="32"/>
          <w:rtl/>
          <w:lang w:bidi="ar-IQ"/>
        </w:rPr>
        <w:t xml:space="preserve">   </w:t>
      </w:r>
      <w:r w:rsidR="00451F18" w:rsidRPr="001F44EC">
        <w:rPr>
          <w:rFonts w:ascii="Times New Roman" w:hAnsi="Times New Roman" w:cs="Times New Roman"/>
          <w:sz w:val="32"/>
          <w:szCs w:val="32"/>
          <w:rtl/>
          <w:lang w:bidi="ar-IQ"/>
        </w:rPr>
        <w:t xml:space="preserve">يشير مصطلح الأنشطة التعلمية إلى تلك المحددات البيداغوجية لتحقيق التفاعل الإيجابي بين المعلم والمتعلم من جهة وبين المتعلم والظروف الخارجية في البيئة التي يتواجد </w:t>
      </w:r>
      <w:r w:rsidR="00451F18" w:rsidRPr="006853AB">
        <w:rPr>
          <w:rFonts w:ascii="Times New Roman" w:hAnsi="Times New Roman" w:cs="Times New Roman"/>
          <w:sz w:val="32"/>
          <w:szCs w:val="32"/>
          <w:rtl/>
          <w:lang w:bidi="ar-IQ"/>
        </w:rPr>
        <w:t>به</w:t>
      </w:r>
      <w:r w:rsidR="00451F18" w:rsidRPr="001F44EC">
        <w:rPr>
          <w:rFonts w:ascii="Times New Roman" w:hAnsi="Times New Roman" w:cs="Times New Roman"/>
          <w:sz w:val="32"/>
          <w:szCs w:val="32"/>
          <w:rtl/>
          <w:lang w:bidi="ar-IQ"/>
        </w:rPr>
        <w:t>ا.</w:t>
      </w:r>
    </w:p>
    <w:p w:rsidR="00451F18" w:rsidRPr="001F44EC" w:rsidRDefault="006853AB" w:rsidP="006853AB">
      <w:pPr>
        <w:spacing w:line="360" w:lineRule="auto"/>
        <w:ind w:left="-426" w:right="567"/>
        <w:jc w:val="both"/>
        <w:rPr>
          <w:rFonts w:ascii="Times New Roman" w:hAnsi="Times New Roman" w:cs="Times New Roman"/>
          <w:sz w:val="32"/>
          <w:szCs w:val="32"/>
          <w:rtl/>
          <w:lang w:bidi="ar-IQ"/>
        </w:rPr>
      </w:pPr>
      <w:r>
        <w:rPr>
          <w:rFonts w:ascii="Times New Roman" w:hAnsi="Times New Roman" w:cs="Times New Roman" w:hint="cs"/>
          <w:sz w:val="32"/>
          <w:szCs w:val="32"/>
          <w:rtl/>
          <w:lang w:bidi="ar-IQ"/>
        </w:rPr>
        <w:t xml:space="preserve">   </w:t>
      </w:r>
      <w:r w:rsidR="00451F18" w:rsidRPr="001F44EC">
        <w:rPr>
          <w:rFonts w:ascii="Times New Roman" w:hAnsi="Times New Roman" w:cs="Times New Roman"/>
          <w:sz w:val="32"/>
          <w:szCs w:val="32"/>
          <w:rtl/>
          <w:lang w:bidi="ar-IQ"/>
        </w:rPr>
        <w:t xml:space="preserve">وتتمثل أهمية هذه النشطة في إضفاء الحيوية والنجاعة على عمل المدرس.ويقوم تحديد هذه الأنشطة والخبرات على جملة من الأسس، نجد منها تحقيق أهداف تعلمية عديدة، إثراؤها لأنماط التعلم المختلفة، تتابعها المستمر، إتاحة فرصة العمل للتلميذ بمفرده، التدرج في الانتقال من الأنشطة الفردية إلى الأنشطة الجماعية، مراعاة مستويات الخبرات </w:t>
      </w:r>
      <w:r w:rsidR="00451F18" w:rsidRPr="001F44EC">
        <w:rPr>
          <w:rFonts w:ascii="Times New Roman" w:hAnsi="Times New Roman" w:cs="Times New Roman"/>
          <w:sz w:val="32"/>
          <w:szCs w:val="32"/>
          <w:rtl/>
          <w:lang w:bidi="ar-IQ"/>
        </w:rPr>
        <w:lastRenderedPageBreak/>
        <w:t>والأنشطة التعلمية من حيث درجة صعوبتها عند تطبيقها في القسم أو خارجه، حسن استعمال الوسائل التعليمية التي يتطلبها تطبيق تلك الأنشطة</w:t>
      </w:r>
      <w:r>
        <w:rPr>
          <w:rFonts w:ascii="Times New Roman" w:hAnsi="Times New Roman" w:cs="Times New Roman" w:hint="cs"/>
          <w:sz w:val="32"/>
          <w:szCs w:val="32"/>
          <w:rtl/>
          <w:lang w:bidi="ar-IQ"/>
        </w:rPr>
        <w:t>.</w:t>
      </w:r>
    </w:p>
    <w:p w:rsidR="00451F18" w:rsidRPr="006853AB" w:rsidRDefault="00451F18" w:rsidP="006853AB">
      <w:pPr>
        <w:pStyle w:val="ListParagraph"/>
        <w:numPr>
          <w:ilvl w:val="0"/>
          <w:numId w:val="2"/>
        </w:numPr>
        <w:spacing w:line="360" w:lineRule="auto"/>
        <w:ind w:left="-512" w:right="-426" w:firstLine="0"/>
        <w:rPr>
          <w:rFonts w:ascii="Times New Roman" w:hAnsi="Times New Roman" w:cs="Times New Roman"/>
          <w:b/>
          <w:bCs/>
          <w:sz w:val="32"/>
          <w:szCs w:val="32"/>
          <w:rtl/>
        </w:rPr>
      </w:pPr>
      <w:r w:rsidRPr="006853AB">
        <w:rPr>
          <w:rFonts w:ascii="Times New Roman" w:hAnsi="Times New Roman" w:cs="Times New Roman"/>
          <w:b/>
          <w:bCs/>
          <w:sz w:val="32"/>
          <w:szCs w:val="32"/>
          <w:rtl/>
        </w:rPr>
        <w:t>اختيار الوسائل التعليمية وطرائق التدريس:</w:t>
      </w:r>
    </w:p>
    <w:p w:rsidR="00451F18" w:rsidRPr="001F44EC" w:rsidRDefault="00451F18" w:rsidP="006853AB">
      <w:pPr>
        <w:spacing w:line="360" w:lineRule="auto"/>
        <w:ind w:left="-426" w:right="567"/>
        <w:jc w:val="both"/>
        <w:rPr>
          <w:rFonts w:ascii="Times New Roman" w:hAnsi="Times New Roman" w:cs="Times New Roman"/>
          <w:sz w:val="32"/>
          <w:szCs w:val="32"/>
          <w:rtl/>
          <w:lang w:bidi="ar-IQ"/>
        </w:rPr>
      </w:pPr>
      <w:r w:rsidRPr="001F44EC">
        <w:rPr>
          <w:rFonts w:ascii="Times New Roman" w:hAnsi="Times New Roman" w:cs="Times New Roman"/>
          <w:sz w:val="32"/>
          <w:szCs w:val="32"/>
          <w:rtl/>
          <w:lang w:bidi="ar-IQ"/>
        </w:rPr>
        <w:t>تدخل عملية اختيار الوسائل التعليمية وطرائق التدريس في صميم التوجيه البيداغوجي الذي يقدم للمعلم كسند لا يمكن الاستغناء عنه في توصيل المعارف وتحقيق مختلف الأهداف المسطرة. وترتبط هذه الوسائل والطرائق بالمادة الدراسية نفسها، بحيث لابد أن تكون مناسبة لها متلائمة معها حتى تسهل عملية الفهم وحتى يتجنب المعلم الطرق العقيمة التي تنفر المتعلم من المادة أكثر مما تشوقه فيها. وعادة ما يصاحب المناهج الدراسية وثائق مرافقة تشرح هذه العملية وتفصلها، أي أن مصممي المناهج لا يكتفون بتخطيط المحتويات بل يحددون إلى جانب ذلك وسائل وكيفية التطبيق.</w:t>
      </w:r>
    </w:p>
    <w:p w:rsidR="00451F18" w:rsidRPr="006853AB" w:rsidRDefault="00451F18" w:rsidP="006853AB">
      <w:pPr>
        <w:pStyle w:val="ListParagraph"/>
        <w:numPr>
          <w:ilvl w:val="0"/>
          <w:numId w:val="2"/>
        </w:numPr>
        <w:spacing w:line="360" w:lineRule="auto"/>
        <w:ind w:left="-512" w:right="-426" w:firstLine="0"/>
        <w:rPr>
          <w:rFonts w:ascii="Times New Roman" w:hAnsi="Times New Roman" w:cs="Times New Roman"/>
          <w:b/>
          <w:bCs/>
          <w:sz w:val="32"/>
          <w:szCs w:val="32"/>
          <w:rtl/>
        </w:rPr>
      </w:pPr>
      <w:r w:rsidRPr="006853AB">
        <w:rPr>
          <w:rFonts w:ascii="Times New Roman" w:hAnsi="Times New Roman" w:cs="Times New Roman"/>
          <w:b/>
          <w:bCs/>
          <w:sz w:val="32"/>
          <w:szCs w:val="32"/>
          <w:rtl/>
        </w:rPr>
        <w:t>تحديد إجراءات التقويم ووسائله :</w:t>
      </w:r>
    </w:p>
    <w:p w:rsidR="00451F18" w:rsidRPr="001F44EC" w:rsidRDefault="00451F18" w:rsidP="006853AB">
      <w:pPr>
        <w:spacing w:line="360" w:lineRule="auto"/>
        <w:ind w:left="-426" w:right="567"/>
        <w:jc w:val="both"/>
        <w:rPr>
          <w:rFonts w:ascii="Times New Roman" w:hAnsi="Times New Roman" w:cs="Times New Roman"/>
          <w:sz w:val="32"/>
          <w:szCs w:val="32"/>
          <w:rtl/>
          <w:lang w:bidi="ar-IQ"/>
        </w:rPr>
      </w:pPr>
      <w:r w:rsidRPr="001F44EC">
        <w:rPr>
          <w:rFonts w:ascii="Times New Roman" w:hAnsi="Times New Roman" w:cs="Times New Roman"/>
          <w:sz w:val="32"/>
          <w:szCs w:val="32"/>
          <w:rtl/>
          <w:lang w:bidi="ar-IQ"/>
        </w:rPr>
        <w:t>يركز مخططو المناهج على أهمية وعي المعلمين بأهمية التقويم، فهويشكل الأداة الرئيسية لإصدار الأحكام على مختلف مراحل العلمية التعلمية التعليمية وعلى مدى تحقق الأهداف التربوية بشكل عام. فهو مهم للمعلم والتلميذ والأولياء والمسؤولين على النظام التربوي. فتطبيق المناهج الدراسية يبقى بعيدا عن تحقيق أهدافه ما لم تتم عملية التقويم. وفي هذا ا</w:t>
      </w:r>
      <w:r w:rsidRPr="006853AB">
        <w:rPr>
          <w:rFonts w:ascii="Times New Roman" w:hAnsi="Times New Roman" w:cs="Times New Roman"/>
          <w:sz w:val="32"/>
          <w:szCs w:val="32"/>
          <w:rtl/>
          <w:lang w:bidi="ar-IQ"/>
        </w:rPr>
        <w:t>لمج</w:t>
      </w:r>
      <w:r w:rsidRPr="001F44EC">
        <w:rPr>
          <w:rFonts w:ascii="Times New Roman" w:hAnsi="Times New Roman" w:cs="Times New Roman"/>
          <w:sz w:val="32"/>
          <w:szCs w:val="32"/>
          <w:rtl/>
          <w:lang w:bidi="ar-IQ"/>
        </w:rPr>
        <w:t>ال فإن مصممي المناهج يولون أهمية كبيرة لتحديد مختلف وسائل التقويم وأساليبه ومراحله حتى لا يتركون للمعلمين ثغرة تحول بينهم وبين الحكم الصحيح على تلاميذهم وعلى أدائهم. ويستعمل المخططون للمناهج مجموعة من المعايير للحكم على فعالية التقويم، وتتمثل هذه المعايير فيما يلي:</w:t>
      </w:r>
    </w:p>
    <w:p w:rsidR="00451F18" w:rsidRPr="001F44EC" w:rsidRDefault="00451F18" w:rsidP="009614D9">
      <w:pPr>
        <w:pStyle w:val="ListParagraph"/>
        <w:numPr>
          <w:ilvl w:val="0"/>
          <w:numId w:val="3"/>
        </w:numPr>
        <w:spacing w:line="360" w:lineRule="auto"/>
        <w:ind w:left="-371" w:firstLine="0"/>
        <w:jc w:val="both"/>
        <w:rPr>
          <w:rFonts w:ascii="Times New Roman" w:hAnsi="Times New Roman" w:cs="Times New Roman"/>
          <w:sz w:val="32"/>
          <w:szCs w:val="32"/>
          <w:rtl/>
          <w:lang w:bidi="ar-IQ"/>
        </w:rPr>
      </w:pPr>
      <w:r w:rsidRPr="001F44EC">
        <w:rPr>
          <w:rFonts w:ascii="Times New Roman" w:hAnsi="Times New Roman" w:cs="Times New Roman"/>
          <w:sz w:val="32"/>
          <w:szCs w:val="32"/>
          <w:rtl/>
          <w:lang w:bidi="ar-IQ"/>
        </w:rPr>
        <w:t>استمرارية وسائل التقويم. ·</w:t>
      </w:r>
    </w:p>
    <w:p w:rsidR="00451F18" w:rsidRPr="001F44EC" w:rsidRDefault="00451F18" w:rsidP="009614D9">
      <w:pPr>
        <w:pStyle w:val="ListParagraph"/>
        <w:numPr>
          <w:ilvl w:val="0"/>
          <w:numId w:val="3"/>
        </w:numPr>
        <w:spacing w:line="360" w:lineRule="auto"/>
        <w:ind w:left="-371" w:firstLine="0"/>
        <w:jc w:val="both"/>
        <w:rPr>
          <w:rFonts w:ascii="Times New Roman" w:hAnsi="Times New Roman" w:cs="Times New Roman"/>
          <w:sz w:val="32"/>
          <w:szCs w:val="32"/>
          <w:rtl/>
          <w:lang w:bidi="ar-IQ"/>
        </w:rPr>
      </w:pPr>
      <w:r w:rsidRPr="001F44EC">
        <w:rPr>
          <w:rFonts w:ascii="Times New Roman" w:hAnsi="Times New Roman" w:cs="Times New Roman"/>
          <w:sz w:val="32"/>
          <w:szCs w:val="32"/>
          <w:rtl/>
          <w:lang w:bidi="ar-IQ"/>
        </w:rPr>
        <w:t>شمولية وسائل التقويم. ·</w:t>
      </w:r>
    </w:p>
    <w:p w:rsidR="00451F18" w:rsidRPr="001F44EC" w:rsidRDefault="00451F18" w:rsidP="009614D9">
      <w:pPr>
        <w:pStyle w:val="ListParagraph"/>
        <w:numPr>
          <w:ilvl w:val="0"/>
          <w:numId w:val="3"/>
        </w:numPr>
        <w:spacing w:line="360" w:lineRule="auto"/>
        <w:ind w:left="-371" w:firstLine="0"/>
        <w:jc w:val="both"/>
        <w:rPr>
          <w:rFonts w:ascii="Times New Roman" w:hAnsi="Times New Roman" w:cs="Times New Roman"/>
          <w:sz w:val="32"/>
          <w:szCs w:val="32"/>
          <w:rtl/>
          <w:lang w:bidi="ar-IQ"/>
        </w:rPr>
      </w:pPr>
      <w:r w:rsidRPr="001F44EC">
        <w:rPr>
          <w:rFonts w:ascii="Times New Roman" w:hAnsi="Times New Roman" w:cs="Times New Roman"/>
          <w:sz w:val="32"/>
          <w:szCs w:val="32"/>
          <w:rtl/>
          <w:lang w:bidi="ar-IQ"/>
        </w:rPr>
        <w:t>تنوع وسائل التقويم. ·</w:t>
      </w:r>
    </w:p>
    <w:p w:rsidR="00451F18" w:rsidRPr="001F44EC" w:rsidRDefault="00451F18" w:rsidP="009614D9">
      <w:pPr>
        <w:pStyle w:val="ListParagraph"/>
        <w:numPr>
          <w:ilvl w:val="0"/>
          <w:numId w:val="3"/>
        </w:numPr>
        <w:spacing w:line="360" w:lineRule="auto"/>
        <w:ind w:left="-371" w:firstLine="0"/>
        <w:jc w:val="both"/>
        <w:rPr>
          <w:rFonts w:ascii="Times New Roman" w:hAnsi="Times New Roman" w:cs="Times New Roman"/>
          <w:sz w:val="32"/>
          <w:szCs w:val="32"/>
          <w:rtl/>
          <w:lang w:bidi="ar-IQ"/>
        </w:rPr>
      </w:pPr>
      <w:r w:rsidRPr="001F44EC">
        <w:rPr>
          <w:rFonts w:ascii="Times New Roman" w:hAnsi="Times New Roman" w:cs="Times New Roman"/>
          <w:sz w:val="32"/>
          <w:szCs w:val="32"/>
          <w:rtl/>
          <w:lang w:bidi="ar-IQ"/>
        </w:rPr>
        <w:t>تغطية وسائل التقويم للجانب المعرفي عند التلاميذ. ·</w:t>
      </w:r>
    </w:p>
    <w:p w:rsidR="00451F18" w:rsidRPr="001F44EC" w:rsidRDefault="00451F18" w:rsidP="009614D9">
      <w:pPr>
        <w:pStyle w:val="ListParagraph"/>
        <w:numPr>
          <w:ilvl w:val="0"/>
          <w:numId w:val="3"/>
        </w:numPr>
        <w:spacing w:line="360" w:lineRule="auto"/>
        <w:ind w:left="-371" w:firstLine="0"/>
        <w:jc w:val="both"/>
        <w:rPr>
          <w:rFonts w:ascii="Times New Roman" w:hAnsi="Times New Roman" w:cs="Times New Roman"/>
          <w:sz w:val="32"/>
          <w:szCs w:val="32"/>
          <w:rtl/>
          <w:lang w:bidi="ar-IQ"/>
        </w:rPr>
      </w:pPr>
      <w:r w:rsidRPr="001F44EC">
        <w:rPr>
          <w:rFonts w:ascii="Times New Roman" w:hAnsi="Times New Roman" w:cs="Times New Roman"/>
          <w:sz w:val="32"/>
          <w:szCs w:val="32"/>
          <w:rtl/>
          <w:lang w:bidi="ar-IQ"/>
        </w:rPr>
        <w:t>قياس وسائل التقويم لمدى نمو مهارات التلاميذ المختلفة. ·</w:t>
      </w:r>
    </w:p>
    <w:p w:rsidR="00451F18" w:rsidRPr="001F44EC" w:rsidRDefault="00451F18" w:rsidP="009614D9">
      <w:pPr>
        <w:pStyle w:val="ListParagraph"/>
        <w:numPr>
          <w:ilvl w:val="0"/>
          <w:numId w:val="3"/>
        </w:numPr>
        <w:spacing w:line="360" w:lineRule="auto"/>
        <w:ind w:left="-371" w:firstLine="0"/>
        <w:jc w:val="both"/>
        <w:rPr>
          <w:rFonts w:ascii="Times New Roman" w:hAnsi="Times New Roman" w:cs="Times New Roman"/>
          <w:sz w:val="32"/>
          <w:szCs w:val="32"/>
          <w:rtl/>
          <w:lang w:bidi="ar-IQ"/>
        </w:rPr>
      </w:pPr>
      <w:r w:rsidRPr="001F44EC">
        <w:rPr>
          <w:rFonts w:ascii="Times New Roman" w:hAnsi="Times New Roman" w:cs="Times New Roman"/>
          <w:sz w:val="32"/>
          <w:szCs w:val="32"/>
          <w:rtl/>
          <w:lang w:bidi="ar-IQ"/>
        </w:rPr>
        <w:lastRenderedPageBreak/>
        <w:t>تركيز وسائل التقويم على الجانب الوجداني لدى التلاميذ. ·</w:t>
      </w:r>
    </w:p>
    <w:p w:rsidR="00451F18" w:rsidRPr="001F44EC" w:rsidRDefault="00451F18" w:rsidP="009614D9">
      <w:pPr>
        <w:pStyle w:val="ListParagraph"/>
        <w:numPr>
          <w:ilvl w:val="0"/>
          <w:numId w:val="3"/>
        </w:numPr>
        <w:spacing w:line="360" w:lineRule="auto"/>
        <w:ind w:left="-371" w:firstLine="0"/>
        <w:jc w:val="both"/>
        <w:rPr>
          <w:rFonts w:ascii="Times New Roman" w:hAnsi="Times New Roman" w:cs="Times New Roman"/>
          <w:sz w:val="32"/>
          <w:szCs w:val="32"/>
          <w:rtl/>
          <w:lang w:bidi="ar-IQ"/>
        </w:rPr>
      </w:pPr>
      <w:r w:rsidRPr="001F44EC">
        <w:rPr>
          <w:rFonts w:ascii="Times New Roman" w:hAnsi="Times New Roman" w:cs="Times New Roman"/>
          <w:sz w:val="32"/>
          <w:szCs w:val="32"/>
          <w:rtl/>
          <w:lang w:bidi="ar-IQ"/>
        </w:rPr>
        <w:t>قياس وسائل التقويم لمدى التقدم الذي أحرزه التلاميذ في سبيل تحقيق الأهداف المسطرة.</w:t>
      </w:r>
    </w:p>
    <w:p w:rsidR="00E01EED" w:rsidRDefault="00451F18" w:rsidP="009614D9">
      <w:pPr>
        <w:pStyle w:val="ListParagraph"/>
        <w:numPr>
          <w:ilvl w:val="0"/>
          <w:numId w:val="3"/>
        </w:numPr>
        <w:spacing w:line="360" w:lineRule="auto"/>
        <w:ind w:left="-371" w:firstLine="0"/>
        <w:jc w:val="both"/>
        <w:rPr>
          <w:rFonts w:ascii="Times New Roman" w:hAnsi="Times New Roman" w:cs="Times New Roman"/>
          <w:sz w:val="32"/>
          <w:szCs w:val="32"/>
          <w:lang w:bidi="ar-IQ"/>
        </w:rPr>
      </w:pPr>
      <w:r w:rsidRPr="001F44EC">
        <w:rPr>
          <w:rFonts w:ascii="Times New Roman" w:hAnsi="Times New Roman" w:cs="Times New Roman"/>
          <w:sz w:val="32"/>
          <w:szCs w:val="32"/>
          <w:rtl/>
          <w:lang w:bidi="ar-IQ"/>
        </w:rPr>
        <w:t>مدى إمكانية كشف مواطن القوة والضعف عند التلاميذ من خلال وسائل التقويم المطبقة.</w:t>
      </w:r>
    </w:p>
    <w:p w:rsidR="009614D9" w:rsidRPr="001F44EC" w:rsidRDefault="009614D9" w:rsidP="009614D9">
      <w:pPr>
        <w:pStyle w:val="ListParagraph"/>
        <w:spacing w:line="360" w:lineRule="auto"/>
        <w:ind w:left="-371"/>
        <w:jc w:val="both"/>
        <w:rPr>
          <w:rFonts w:ascii="Times New Roman" w:hAnsi="Times New Roman" w:cs="Times New Roman"/>
          <w:sz w:val="32"/>
          <w:szCs w:val="32"/>
          <w:rtl/>
          <w:lang w:bidi="ar-IQ"/>
        </w:rPr>
      </w:pPr>
    </w:p>
    <w:p w:rsidR="00451F18" w:rsidRPr="006853AB" w:rsidRDefault="00E01EED" w:rsidP="009614D9">
      <w:pPr>
        <w:pStyle w:val="ListParagraph"/>
        <w:numPr>
          <w:ilvl w:val="0"/>
          <w:numId w:val="2"/>
        </w:numPr>
        <w:spacing w:before="240" w:line="360" w:lineRule="auto"/>
        <w:ind w:left="-512" w:right="-426" w:firstLine="0"/>
        <w:rPr>
          <w:rFonts w:ascii="Times New Roman" w:hAnsi="Times New Roman" w:cs="Times New Roman"/>
          <w:b/>
          <w:bCs/>
          <w:sz w:val="32"/>
          <w:szCs w:val="32"/>
          <w:rtl/>
        </w:rPr>
      </w:pPr>
      <w:r w:rsidRPr="006853AB">
        <w:rPr>
          <w:rFonts w:ascii="Times New Roman" w:hAnsi="Times New Roman" w:cs="Times New Roman"/>
          <w:b/>
          <w:bCs/>
          <w:sz w:val="32"/>
          <w:szCs w:val="32"/>
          <w:rtl/>
        </w:rPr>
        <w:t>تعميم المنهج:</w:t>
      </w:r>
    </w:p>
    <w:p w:rsidR="00E01EED" w:rsidRPr="001F44EC" w:rsidRDefault="00E01EED" w:rsidP="009614D9">
      <w:pPr>
        <w:spacing w:line="360" w:lineRule="auto"/>
        <w:ind w:left="-426" w:right="567"/>
        <w:jc w:val="both"/>
        <w:rPr>
          <w:rFonts w:ascii="Times New Roman" w:hAnsi="Times New Roman" w:cs="Times New Roman"/>
          <w:sz w:val="32"/>
          <w:szCs w:val="32"/>
          <w:rtl/>
          <w:lang w:bidi="ar-IQ"/>
        </w:rPr>
      </w:pPr>
      <w:r w:rsidRPr="001F44EC">
        <w:rPr>
          <w:rFonts w:ascii="Times New Roman" w:hAnsi="Times New Roman" w:cs="Times New Roman"/>
          <w:sz w:val="32"/>
          <w:szCs w:val="32"/>
          <w:rtl/>
          <w:lang w:bidi="ar-IQ"/>
        </w:rPr>
        <w:t>بعد التجريب في نطاق ضيق يصل المصممون إلى الخطوة الأخيرة وهي تسليم المنهاج المصمم في صيغته النهائية التي تجعله قابلا للتعميم على كافة المؤسسات التعليمية في الوطن. ويشترط في هذه الخطوة أن يكون عنصر المخاطرة في حده الأدنى، وهو ما يسمح بتطبيقه باطمئنان، وحتى في حالة وقوع بعض الأخطاء فإ</w:t>
      </w:r>
      <w:r w:rsidRPr="009614D9">
        <w:rPr>
          <w:rFonts w:ascii="Times New Roman" w:hAnsi="Times New Roman" w:cs="Times New Roman"/>
          <w:sz w:val="32"/>
          <w:szCs w:val="32"/>
          <w:rtl/>
          <w:lang w:bidi="ar-IQ"/>
        </w:rPr>
        <w:t>نه</w:t>
      </w:r>
      <w:r w:rsidRPr="001F44EC">
        <w:rPr>
          <w:rFonts w:ascii="Times New Roman" w:hAnsi="Times New Roman" w:cs="Times New Roman"/>
          <w:sz w:val="32"/>
          <w:szCs w:val="32"/>
          <w:rtl/>
          <w:lang w:bidi="ar-IQ"/>
        </w:rPr>
        <w:t>ا لا تعدو أن تكون أخطاء بسيطة لا تمس بجوهر المناهج سواء في الأهداف أو المحتوى أو إجراءات التنفيذ.</w:t>
      </w:r>
    </w:p>
    <w:p w:rsidR="00E01EED" w:rsidRDefault="00E01EED" w:rsidP="00E40C01">
      <w:pPr>
        <w:ind w:right="-142"/>
        <w:rPr>
          <w:rFonts w:ascii="Times New Roman" w:hAnsi="Times New Roman" w:cs="Times New Roman"/>
          <w:sz w:val="32"/>
          <w:szCs w:val="32"/>
          <w:rtl/>
          <w:lang w:bidi="ar-IQ"/>
        </w:rPr>
      </w:pPr>
    </w:p>
    <w:p w:rsidR="002E685F" w:rsidRDefault="002E685F" w:rsidP="00E40C01">
      <w:pPr>
        <w:ind w:right="-142"/>
        <w:rPr>
          <w:rFonts w:ascii="Times New Roman" w:hAnsi="Times New Roman" w:cs="Times New Roman"/>
          <w:sz w:val="32"/>
          <w:szCs w:val="32"/>
          <w:rtl/>
          <w:lang w:bidi="ar-IQ"/>
        </w:rPr>
      </w:pPr>
    </w:p>
    <w:p w:rsidR="002E685F" w:rsidRDefault="002E685F" w:rsidP="00E40C01">
      <w:pPr>
        <w:ind w:right="-142"/>
        <w:rPr>
          <w:rFonts w:ascii="Times New Roman" w:hAnsi="Times New Roman" w:cs="Times New Roman"/>
          <w:sz w:val="32"/>
          <w:szCs w:val="32"/>
          <w:rtl/>
          <w:lang w:bidi="ar-IQ"/>
        </w:rPr>
      </w:pPr>
    </w:p>
    <w:p w:rsidR="002E685F" w:rsidRDefault="002E685F" w:rsidP="00E40C01">
      <w:pPr>
        <w:ind w:right="-142"/>
        <w:rPr>
          <w:rFonts w:ascii="Times New Roman" w:hAnsi="Times New Roman" w:cs="Times New Roman"/>
          <w:sz w:val="32"/>
          <w:szCs w:val="32"/>
          <w:rtl/>
          <w:lang w:bidi="ar-IQ"/>
        </w:rPr>
      </w:pPr>
    </w:p>
    <w:p w:rsidR="002E685F" w:rsidRDefault="002E685F" w:rsidP="00E40C01">
      <w:pPr>
        <w:ind w:right="-142"/>
        <w:rPr>
          <w:rFonts w:ascii="Times New Roman" w:hAnsi="Times New Roman" w:cs="Times New Roman"/>
          <w:sz w:val="32"/>
          <w:szCs w:val="32"/>
          <w:rtl/>
          <w:lang w:bidi="ar-IQ"/>
        </w:rPr>
      </w:pPr>
    </w:p>
    <w:p w:rsidR="002E685F" w:rsidRDefault="002E685F" w:rsidP="00E40C01">
      <w:pPr>
        <w:ind w:right="-142"/>
        <w:rPr>
          <w:rFonts w:ascii="Times New Roman" w:hAnsi="Times New Roman" w:cs="Times New Roman"/>
          <w:sz w:val="32"/>
          <w:szCs w:val="32"/>
          <w:rtl/>
          <w:lang w:bidi="ar-IQ"/>
        </w:rPr>
      </w:pPr>
    </w:p>
    <w:p w:rsidR="002E685F" w:rsidRDefault="002E685F" w:rsidP="00E40C01">
      <w:pPr>
        <w:ind w:right="-142"/>
        <w:rPr>
          <w:rFonts w:ascii="Times New Roman" w:hAnsi="Times New Roman" w:cs="Times New Roman"/>
          <w:sz w:val="32"/>
          <w:szCs w:val="32"/>
          <w:rtl/>
          <w:lang w:bidi="ar-IQ"/>
        </w:rPr>
      </w:pPr>
    </w:p>
    <w:p w:rsidR="002E685F" w:rsidRDefault="002E685F" w:rsidP="00E40C01">
      <w:pPr>
        <w:ind w:right="-142"/>
        <w:rPr>
          <w:rFonts w:ascii="Times New Roman" w:hAnsi="Times New Roman" w:cs="Times New Roman"/>
          <w:sz w:val="32"/>
          <w:szCs w:val="32"/>
          <w:rtl/>
          <w:lang w:bidi="ar-IQ"/>
        </w:rPr>
      </w:pPr>
    </w:p>
    <w:p w:rsidR="002E685F" w:rsidRDefault="002E685F" w:rsidP="00E40C01">
      <w:pPr>
        <w:ind w:right="-142"/>
        <w:rPr>
          <w:rFonts w:ascii="Times New Roman" w:hAnsi="Times New Roman" w:cs="Times New Roman"/>
          <w:sz w:val="32"/>
          <w:szCs w:val="32"/>
          <w:rtl/>
          <w:lang w:bidi="ar-IQ"/>
        </w:rPr>
      </w:pPr>
    </w:p>
    <w:p w:rsidR="002E685F" w:rsidRDefault="002E685F" w:rsidP="00E40C01">
      <w:pPr>
        <w:ind w:right="-142"/>
        <w:rPr>
          <w:rFonts w:ascii="Times New Roman" w:hAnsi="Times New Roman" w:cs="Times New Roman"/>
          <w:sz w:val="32"/>
          <w:szCs w:val="32"/>
          <w:rtl/>
          <w:lang w:bidi="ar-IQ"/>
        </w:rPr>
      </w:pPr>
    </w:p>
    <w:p w:rsidR="002E685F" w:rsidRDefault="002E685F" w:rsidP="00E40C01">
      <w:pPr>
        <w:ind w:right="-142"/>
        <w:rPr>
          <w:rFonts w:ascii="Times New Roman" w:hAnsi="Times New Roman" w:cs="Times New Roman"/>
          <w:sz w:val="32"/>
          <w:szCs w:val="32"/>
          <w:rtl/>
          <w:lang w:bidi="ar-IQ"/>
        </w:rPr>
      </w:pPr>
    </w:p>
    <w:p w:rsidR="002E685F" w:rsidRDefault="002E685F" w:rsidP="00E40C01">
      <w:pPr>
        <w:ind w:right="-142"/>
        <w:rPr>
          <w:rFonts w:ascii="Times New Roman" w:hAnsi="Times New Roman" w:cs="Times New Roman"/>
          <w:sz w:val="32"/>
          <w:szCs w:val="32"/>
          <w:rtl/>
          <w:lang w:bidi="ar-IQ"/>
        </w:rPr>
      </w:pPr>
    </w:p>
    <w:p w:rsidR="002E685F" w:rsidRPr="006F60DD" w:rsidRDefault="002E685F" w:rsidP="006F60DD">
      <w:pPr>
        <w:ind w:right="-142"/>
        <w:jc w:val="center"/>
        <w:rPr>
          <w:rFonts w:ascii="Times New Roman" w:hAnsi="Times New Roman" w:cs="Times New Roman"/>
          <w:b/>
          <w:bCs/>
          <w:sz w:val="52"/>
          <w:szCs w:val="52"/>
          <w:rtl/>
          <w:lang w:bidi="ar-IQ"/>
        </w:rPr>
      </w:pPr>
    </w:p>
    <w:p w:rsidR="006F60DD" w:rsidRDefault="006F60DD" w:rsidP="006F60DD">
      <w:pPr>
        <w:tabs>
          <w:tab w:val="left" w:pos="2609"/>
        </w:tabs>
        <w:ind w:right="-142"/>
        <w:jc w:val="center"/>
        <w:rPr>
          <w:rFonts w:ascii="Times New Roman" w:hAnsi="Times New Roman" w:cs="Times New Roman"/>
          <w:b/>
          <w:bCs/>
          <w:sz w:val="52"/>
          <w:szCs w:val="52"/>
          <w:rtl/>
          <w:lang w:bidi="ar-IQ"/>
        </w:rPr>
      </w:pPr>
    </w:p>
    <w:p w:rsidR="006F60DD" w:rsidRDefault="006F60DD" w:rsidP="006F60DD">
      <w:pPr>
        <w:tabs>
          <w:tab w:val="left" w:pos="2609"/>
        </w:tabs>
        <w:ind w:right="-142"/>
        <w:jc w:val="center"/>
        <w:rPr>
          <w:rFonts w:ascii="Times New Roman" w:hAnsi="Times New Roman" w:cs="Times New Roman"/>
          <w:b/>
          <w:bCs/>
          <w:sz w:val="52"/>
          <w:szCs w:val="52"/>
          <w:rtl/>
          <w:lang w:bidi="ar-IQ"/>
        </w:rPr>
      </w:pPr>
    </w:p>
    <w:p w:rsidR="006F60DD" w:rsidRDefault="006F60DD" w:rsidP="006F60DD">
      <w:pPr>
        <w:tabs>
          <w:tab w:val="left" w:pos="2609"/>
        </w:tabs>
        <w:ind w:right="-142"/>
        <w:jc w:val="center"/>
        <w:rPr>
          <w:rFonts w:ascii="Times New Roman" w:hAnsi="Times New Roman" w:cs="Times New Roman"/>
          <w:b/>
          <w:bCs/>
          <w:sz w:val="52"/>
          <w:szCs w:val="52"/>
          <w:rtl/>
          <w:lang w:bidi="ar-IQ"/>
        </w:rPr>
      </w:pPr>
    </w:p>
    <w:p w:rsidR="006F60DD" w:rsidRDefault="006F60DD" w:rsidP="006F60DD">
      <w:pPr>
        <w:tabs>
          <w:tab w:val="left" w:pos="2609"/>
        </w:tabs>
        <w:ind w:right="-142"/>
        <w:jc w:val="center"/>
        <w:rPr>
          <w:rFonts w:ascii="Times New Roman" w:hAnsi="Times New Roman" w:cs="Times New Roman"/>
          <w:b/>
          <w:bCs/>
          <w:sz w:val="52"/>
          <w:szCs w:val="52"/>
          <w:rtl/>
          <w:lang w:bidi="ar-IQ"/>
        </w:rPr>
      </w:pPr>
    </w:p>
    <w:p w:rsidR="002E685F" w:rsidRDefault="009614D9" w:rsidP="009614D9">
      <w:pPr>
        <w:tabs>
          <w:tab w:val="left" w:pos="2609"/>
        </w:tabs>
        <w:ind w:right="-142"/>
        <w:rPr>
          <w:rFonts w:ascii="Times New Roman" w:hAnsi="Times New Roman" w:cs="Times New Roman"/>
          <w:b/>
          <w:bCs/>
          <w:sz w:val="52"/>
          <w:szCs w:val="52"/>
          <w:rtl/>
          <w:lang w:bidi="ar-IQ"/>
        </w:rPr>
      </w:pPr>
      <w:r>
        <w:rPr>
          <w:rFonts w:ascii="Times New Roman" w:hAnsi="Times New Roman" w:cs="Times New Roman" w:hint="cs"/>
          <w:b/>
          <w:bCs/>
          <w:sz w:val="52"/>
          <w:szCs w:val="52"/>
          <w:rtl/>
          <w:lang w:bidi="ar-IQ"/>
        </w:rPr>
        <w:t xml:space="preserve">                    </w:t>
      </w:r>
      <w:r w:rsidR="002E685F" w:rsidRPr="006F60DD">
        <w:rPr>
          <w:rFonts w:ascii="Times New Roman" w:hAnsi="Times New Roman" w:cs="Times New Roman" w:hint="cs"/>
          <w:b/>
          <w:bCs/>
          <w:sz w:val="52"/>
          <w:szCs w:val="52"/>
          <w:rtl/>
          <w:lang w:bidi="ar-IQ"/>
        </w:rPr>
        <w:t>الفصل الثالث</w:t>
      </w:r>
    </w:p>
    <w:p w:rsidR="006F60DD" w:rsidRPr="006F60DD" w:rsidRDefault="006F60DD" w:rsidP="009614D9">
      <w:pPr>
        <w:tabs>
          <w:tab w:val="left" w:pos="2609"/>
        </w:tabs>
        <w:ind w:right="-142"/>
        <w:rPr>
          <w:rFonts w:ascii="Times New Roman" w:hAnsi="Times New Roman" w:cs="Times New Roman"/>
          <w:b/>
          <w:bCs/>
          <w:sz w:val="52"/>
          <w:szCs w:val="52"/>
          <w:rtl/>
          <w:lang w:bidi="ar-IQ"/>
        </w:rPr>
      </w:pPr>
    </w:p>
    <w:p w:rsidR="002E685F" w:rsidRPr="006F60DD" w:rsidRDefault="009614D9" w:rsidP="009614D9">
      <w:pPr>
        <w:tabs>
          <w:tab w:val="left" w:pos="2609"/>
        </w:tabs>
        <w:ind w:right="-142"/>
        <w:rPr>
          <w:rFonts w:ascii="Times New Roman" w:hAnsi="Times New Roman" w:cs="Times New Roman"/>
          <w:b/>
          <w:bCs/>
          <w:sz w:val="52"/>
          <w:szCs w:val="52"/>
          <w:rtl/>
          <w:lang w:bidi="ar-IQ"/>
        </w:rPr>
      </w:pPr>
      <w:r>
        <w:rPr>
          <w:rFonts w:ascii="Times New Roman" w:hAnsi="Times New Roman" w:cs="Times New Roman" w:hint="cs"/>
          <w:b/>
          <w:bCs/>
          <w:sz w:val="52"/>
          <w:szCs w:val="52"/>
          <w:rtl/>
          <w:lang w:bidi="ar-IQ"/>
        </w:rPr>
        <w:t xml:space="preserve">                  </w:t>
      </w:r>
      <w:r w:rsidR="002E685F" w:rsidRPr="006F60DD">
        <w:rPr>
          <w:rFonts w:ascii="Times New Roman" w:hAnsi="Times New Roman" w:cs="Times New Roman" w:hint="cs"/>
          <w:b/>
          <w:bCs/>
          <w:sz w:val="52"/>
          <w:szCs w:val="52"/>
          <w:rtl/>
          <w:lang w:bidi="ar-IQ"/>
        </w:rPr>
        <w:t>الادارة المدرسية</w:t>
      </w:r>
    </w:p>
    <w:p w:rsidR="002E685F" w:rsidRPr="006F60DD" w:rsidRDefault="002E685F" w:rsidP="006F60DD">
      <w:pPr>
        <w:tabs>
          <w:tab w:val="left" w:pos="2609"/>
        </w:tabs>
        <w:ind w:right="-142"/>
        <w:jc w:val="center"/>
        <w:rPr>
          <w:rFonts w:ascii="Times New Roman" w:hAnsi="Times New Roman" w:cs="Times New Roman"/>
          <w:b/>
          <w:bCs/>
          <w:sz w:val="52"/>
          <w:szCs w:val="52"/>
          <w:rtl/>
          <w:lang w:bidi="ar-IQ"/>
        </w:rPr>
      </w:pPr>
    </w:p>
    <w:p w:rsidR="002E685F" w:rsidRPr="006F60DD" w:rsidRDefault="002E685F" w:rsidP="006F60DD">
      <w:pPr>
        <w:tabs>
          <w:tab w:val="left" w:pos="2609"/>
        </w:tabs>
        <w:ind w:right="-142"/>
        <w:jc w:val="center"/>
        <w:rPr>
          <w:rFonts w:ascii="Times New Roman" w:hAnsi="Times New Roman" w:cs="Times New Roman"/>
          <w:b/>
          <w:bCs/>
          <w:sz w:val="52"/>
          <w:szCs w:val="52"/>
          <w:rtl/>
          <w:lang w:bidi="ar-IQ"/>
        </w:rPr>
      </w:pPr>
    </w:p>
    <w:p w:rsidR="002E685F" w:rsidRDefault="002E685F" w:rsidP="002E685F">
      <w:pPr>
        <w:tabs>
          <w:tab w:val="left" w:pos="2609"/>
        </w:tabs>
        <w:ind w:right="-142"/>
        <w:rPr>
          <w:rFonts w:ascii="Times New Roman" w:hAnsi="Times New Roman" w:cs="Times New Roman"/>
          <w:sz w:val="32"/>
          <w:szCs w:val="32"/>
          <w:rtl/>
          <w:lang w:bidi="ar-IQ"/>
        </w:rPr>
      </w:pPr>
    </w:p>
    <w:p w:rsidR="002E685F" w:rsidRDefault="002E685F" w:rsidP="002E685F">
      <w:pPr>
        <w:tabs>
          <w:tab w:val="left" w:pos="2609"/>
        </w:tabs>
        <w:ind w:right="-142"/>
        <w:rPr>
          <w:rFonts w:ascii="Times New Roman" w:hAnsi="Times New Roman" w:cs="Times New Roman"/>
          <w:sz w:val="32"/>
          <w:szCs w:val="32"/>
          <w:rtl/>
          <w:lang w:bidi="ar-IQ"/>
        </w:rPr>
      </w:pPr>
    </w:p>
    <w:p w:rsidR="00725CD5" w:rsidRDefault="00725CD5" w:rsidP="002E685F">
      <w:pPr>
        <w:tabs>
          <w:tab w:val="left" w:pos="2609"/>
        </w:tabs>
        <w:ind w:right="-142"/>
        <w:rPr>
          <w:rFonts w:ascii="Times New Roman" w:hAnsi="Times New Roman" w:cs="Times New Roman"/>
          <w:sz w:val="32"/>
          <w:szCs w:val="32"/>
          <w:rtl/>
          <w:lang w:bidi="ar-IQ"/>
        </w:rPr>
      </w:pPr>
    </w:p>
    <w:p w:rsidR="00725CD5" w:rsidRDefault="00725CD5" w:rsidP="002E685F">
      <w:pPr>
        <w:tabs>
          <w:tab w:val="left" w:pos="2609"/>
        </w:tabs>
        <w:ind w:right="-142"/>
        <w:rPr>
          <w:rFonts w:ascii="Times New Roman" w:hAnsi="Times New Roman" w:cs="Times New Roman"/>
          <w:sz w:val="32"/>
          <w:szCs w:val="32"/>
          <w:rtl/>
          <w:lang w:bidi="ar-IQ"/>
        </w:rPr>
      </w:pPr>
    </w:p>
    <w:p w:rsidR="002B20B6" w:rsidRDefault="002B20B6" w:rsidP="002E685F">
      <w:pPr>
        <w:tabs>
          <w:tab w:val="left" w:pos="2609"/>
        </w:tabs>
        <w:ind w:right="-142"/>
        <w:rPr>
          <w:rFonts w:ascii="Times New Roman" w:hAnsi="Times New Roman" w:cs="Times New Roman"/>
          <w:sz w:val="32"/>
          <w:szCs w:val="32"/>
          <w:rtl/>
          <w:lang w:bidi="ar-IQ"/>
        </w:rPr>
      </w:pPr>
    </w:p>
    <w:p w:rsidR="002B20B6" w:rsidRDefault="002B20B6" w:rsidP="002E685F">
      <w:pPr>
        <w:tabs>
          <w:tab w:val="left" w:pos="2609"/>
        </w:tabs>
        <w:ind w:right="-142"/>
        <w:rPr>
          <w:rFonts w:ascii="Times New Roman" w:hAnsi="Times New Roman" w:cs="Times New Roman"/>
          <w:sz w:val="32"/>
          <w:szCs w:val="32"/>
          <w:rtl/>
          <w:lang w:bidi="ar-IQ"/>
        </w:rPr>
      </w:pPr>
    </w:p>
    <w:p w:rsidR="00725CD5" w:rsidRDefault="00725CD5" w:rsidP="002E685F">
      <w:pPr>
        <w:tabs>
          <w:tab w:val="left" w:pos="2609"/>
        </w:tabs>
        <w:ind w:right="-142"/>
        <w:rPr>
          <w:rFonts w:ascii="Times New Roman" w:hAnsi="Times New Roman" w:cs="Times New Roman"/>
          <w:sz w:val="32"/>
          <w:szCs w:val="32"/>
          <w:rtl/>
          <w:lang w:bidi="ar-IQ"/>
        </w:rPr>
      </w:pPr>
    </w:p>
    <w:p w:rsidR="00725CD5" w:rsidRDefault="00725CD5" w:rsidP="002E685F">
      <w:pPr>
        <w:tabs>
          <w:tab w:val="left" w:pos="2609"/>
        </w:tabs>
        <w:ind w:right="-142"/>
        <w:rPr>
          <w:rFonts w:ascii="Times New Roman" w:hAnsi="Times New Roman" w:cs="Times New Roman"/>
          <w:sz w:val="32"/>
          <w:szCs w:val="32"/>
          <w:rtl/>
          <w:lang w:bidi="ar-IQ"/>
        </w:rPr>
      </w:pPr>
    </w:p>
    <w:p w:rsidR="009614D9" w:rsidRDefault="009614D9" w:rsidP="002E685F">
      <w:pPr>
        <w:tabs>
          <w:tab w:val="left" w:pos="2609"/>
        </w:tabs>
        <w:ind w:right="-142"/>
        <w:rPr>
          <w:rFonts w:ascii="Times New Roman" w:hAnsi="Times New Roman" w:cs="Times New Roman"/>
          <w:sz w:val="32"/>
          <w:szCs w:val="32"/>
          <w:rtl/>
          <w:lang w:bidi="ar-IQ"/>
        </w:rPr>
      </w:pPr>
    </w:p>
    <w:p w:rsidR="00725CD5" w:rsidRDefault="00725CD5" w:rsidP="002E685F">
      <w:pPr>
        <w:tabs>
          <w:tab w:val="left" w:pos="2609"/>
        </w:tabs>
        <w:ind w:right="-142"/>
        <w:rPr>
          <w:rFonts w:ascii="Times New Roman" w:hAnsi="Times New Roman" w:cs="Times New Roman"/>
          <w:sz w:val="32"/>
          <w:szCs w:val="32"/>
          <w:rtl/>
          <w:lang w:bidi="ar-IQ"/>
        </w:rPr>
      </w:pPr>
    </w:p>
    <w:p w:rsidR="006F60DD" w:rsidRPr="009614D9" w:rsidRDefault="006F60DD" w:rsidP="009614D9">
      <w:pPr>
        <w:spacing w:line="360" w:lineRule="auto"/>
        <w:ind w:left="-426"/>
        <w:rPr>
          <w:rFonts w:ascii="Times New Roman" w:hAnsi="Times New Roman" w:cs="Times New Roman"/>
          <w:b/>
          <w:bCs/>
          <w:sz w:val="32"/>
          <w:szCs w:val="32"/>
          <w:rtl/>
          <w:lang w:bidi="ar-IQ"/>
        </w:rPr>
      </w:pPr>
      <w:r w:rsidRPr="009614D9">
        <w:rPr>
          <w:rFonts w:ascii="Times New Roman" w:hAnsi="Times New Roman" w:cs="Times New Roman"/>
          <w:b/>
          <w:bCs/>
          <w:sz w:val="32"/>
          <w:szCs w:val="32"/>
          <w:rtl/>
          <w:lang w:bidi="ar-IQ"/>
        </w:rPr>
        <w:lastRenderedPageBreak/>
        <w:t>نشأة</w:t>
      </w:r>
      <w:r w:rsidRPr="009614D9">
        <w:rPr>
          <w:rFonts w:ascii="Times New Roman" w:hAnsi="Times New Roman" w:cs="Times New Roman"/>
          <w:b/>
          <w:bCs/>
          <w:sz w:val="32"/>
          <w:szCs w:val="32"/>
          <w:lang w:bidi="ar-IQ"/>
        </w:rPr>
        <w:t xml:space="preserve"> </w:t>
      </w:r>
      <w:r w:rsidRPr="009614D9">
        <w:rPr>
          <w:rFonts w:ascii="Times New Roman" w:hAnsi="Times New Roman" w:cs="Times New Roman"/>
          <w:b/>
          <w:bCs/>
          <w:sz w:val="32"/>
          <w:szCs w:val="32"/>
          <w:rtl/>
          <w:lang w:bidi="ar-IQ"/>
        </w:rPr>
        <w:t>الإدارة المدرسية وتطورها</w:t>
      </w:r>
      <w:r w:rsidRPr="009614D9">
        <w:rPr>
          <w:rFonts w:ascii="Times New Roman" w:hAnsi="Times New Roman" w:cs="Times New Roman"/>
          <w:b/>
          <w:bCs/>
          <w:sz w:val="32"/>
          <w:szCs w:val="32"/>
          <w:lang w:bidi="ar-IQ"/>
        </w:rPr>
        <w:t xml:space="preserve"> :</w:t>
      </w:r>
    </w:p>
    <w:p w:rsidR="009614D9" w:rsidRDefault="009614D9" w:rsidP="009614D9">
      <w:pPr>
        <w:spacing w:line="360" w:lineRule="auto"/>
        <w:ind w:left="-426" w:right="567"/>
        <w:jc w:val="both"/>
        <w:rPr>
          <w:rFonts w:ascii="Times New Roman" w:hAnsi="Times New Roman" w:cs="Times New Roman"/>
          <w:sz w:val="32"/>
          <w:szCs w:val="32"/>
          <w:rtl/>
          <w:lang w:bidi="ar-IQ"/>
        </w:rPr>
      </w:pPr>
      <w:r>
        <w:rPr>
          <w:rFonts w:ascii="Times New Roman" w:hAnsi="Times New Roman" w:cs="Times New Roman" w:hint="cs"/>
          <w:sz w:val="32"/>
          <w:szCs w:val="32"/>
          <w:rtl/>
          <w:lang w:bidi="ar-IQ"/>
        </w:rPr>
        <w:t xml:space="preserve">    </w:t>
      </w:r>
      <w:r w:rsidR="006F60DD" w:rsidRPr="002B20B6">
        <w:rPr>
          <w:rFonts w:ascii="Times New Roman" w:hAnsi="Times New Roman" w:cs="Times New Roman"/>
          <w:sz w:val="32"/>
          <w:szCs w:val="32"/>
          <w:rtl/>
          <w:lang w:bidi="ar-IQ"/>
        </w:rPr>
        <w:t>يرجع ظهور الإدارة</w:t>
      </w:r>
      <w:r w:rsidR="006F60DD" w:rsidRPr="002B20B6">
        <w:rPr>
          <w:rFonts w:ascii="Times New Roman" w:hAnsi="Times New Roman" w:cs="Times New Roman"/>
          <w:sz w:val="32"/>
          <w:szCs w:val="32"/>
          <w:lang w:bidi="ar-IQ"/>
        </w:rPr>
        <w:t xml:space="preserve"> </w:t>
      </w:r>
      <w:r w:rsidR="006F60DD" w:rsidRPr="002B20B6">
        <w:rPr>
          <w:rFonts w:ascii="Times New Roman" w:hAnsi="Times New Roman" w:cs="Times New Roman"/>
          <w:sz w:val="32"/>
          <w:szCs w:val="32"/>
          <w:rtl/>
          <w:lang w:bidi="ar-IQ"/>
        </w:rPr>
        <w:t>المدرسية كعلم مستقل عن علم الإدارة العامة والإدارة الصناعية والتجارية (إدارة الأعمال) إلى عام</w:t>
      </w:r>
      <w:r>
        <w:rPr>
          <w:rFonts w:ascii="Times New Roman" w:hAnsi="Times New Roman" w:cs="Times New Roman" w:hint="cs"/>
          <w:sz w:val="32"/>
          <w:szCs w:val="32"/>
          <w:rtl/>
          <w:lang w:bidi="ar-IQ"/>
        </w:rPr>
        <w:t xml:space="preserve"> </w:t>
      </w:r>
      <w:r w:rsidR="006F60DD" w:rsidRPr="002B20B6">
        <w:rPr>
          <w:rFonts w:ascii="Times New Roman" w:hAnsi="Times New Roman" w:cs="Times New Roman"/>
          <w:sz w:val="32"/>
          <w:szCs w:val="32"/>
          <w:lang w:bidi="ar-IQ"/>
        </w:rPr>
        <w:t xml:space="preserve"> 1946</w:t>
      </w:r>
      <w:r w:rsidR="006F60DD" w:rsidRPr="002B20B6">
        <w:rPr>
          <w:rFonts w:ascii="Times New Roman" w:hAnsi="Times New Roman" w:cs="Times New Roman"/>
          <w:sz w:val="32"/>
          <w:szCs w:val="32"/>
          <w:rtl/>
          <w:lang w:bidi="ar-IQ"/>
        </w:rPr>
        <w:t>م</w:t>
      </w:r>
      <w:r w:rsidR="006F60DD" w:rsidRPr="002B20B6">
        <w:rPr>
          <w:rFonts w:ascii="Times New Roman" w:hAnsi="Times New Roman" w:cs="Times New Roman"/>
          <w:sz w:val="32"/>
          <w:szCs w:val="32"/>
          <w:lang w:bidi="ar-IQ"/>
        </w:rPr>
        <w:t xml:space="preserve"> . </w:t>
      </w:r>
      <w:r w:rsidR="006F60DD" w:rsidRPr="002B20B6">
        <w:rPr>
          <w:rFonts w:ascii="Times New Roman" w:hAnsi="Times New Roman" w:cs="Times New Roman"/>
          <w:sz w:val="32"/>
          <w:szCs w:val="32"/>
          <w:rtl/>
          <w:lang w:bidi="ar-IQ"/>
        </w:rPr>
        <w:t>وقد</w:t>
      </w:r>
      <w:r w:rsidR="006F60DD" w:rsidRPr="002B20B6">
        <w:rPr>
          <w:rFonts w:ascii="Times New Roman" w:hAnsi="Times New Roman" w:cs="Times New Roman"/>
          <w:sz w:val="32"/>
          <w:szCs w:val="32"/>
          <w:lang w:bidi="ar-IQ"/>
        </w:rPr>
        <w:t xml:space="preserve"> </w:t>
      </w:r>
      <w:r w:rsidR="006F60DD" w:rsidRPr="002B20B6">
        <w:rPr>
          <w:rFonts w:ascii="Times New Roman" w:hAnsi="Times New Roman" w:cs="Times New Roman"/>
          <w:sz w:val="32"/>
          <w:szCs w:val="32"/>
          <w:rtl/>
          <w:lang w:bidi="ar-IQ"/>
        </w:rPr>
        <w:t>تطورت الإدارة المدرسية آخذة في الاعتبار المفاهيم والمبادئ التي تلبي خصائص المدرســة الحديثة</w:t>
      </w:r>
      <w:r w:rsidR="006F60DD" w:rsidRPr="002B20B6">
        <w:rPr>
          <w:rFonts w:ascii="Times New Roman" w:hAnsi="Times New Roman" w:cs="Times New Roman"/>
          <w:sz w:val="32"/>
          <w:szCs w:val="32"/>
          <w:lang w:bidi="ar-IQ"/>
        </w:rPr>
        <w:t xml:space="preserve"> </w:t>
      </w:r>
      <w:r w:rsidR="006F60DD" w:rsidRPr="002B20B6">
        <w:rPr>
          <w:rFonts w:ascii="Times New Roman" w:hAnsi="Times New Roman" w:cs="Times New Roman"/>
          <w:sz w:val="32"/>
          <w:szCs w:val="32"/>
          <w:rtl/>
          <w:lang w:bidi="ar-IQ"/>
        </w:rPr>
        <w:t>وحاجاتها، حيث كانت مدرسة</w:t>
      </w:r>
      <w:r w:rsidR="006F60DD" w:rsidRPr="002B20B6">
        <w:rPr>
          <w:rFonts w:ascii="Times New Roman" w:hAnsi="Times New Roman" w:cs="Times New Roman"/>
          <w:sz w:val="32"/>
          <w:szCs w:val="32"/>
          <w:lang w:bidi="ar-IQ"/>
        </w:rPr>
        <w:t xml:space="preserve"> </w:t>
      </w:r>
      <w:r w:rsidR="006F60DD" w:rsidRPr="002B20B6">
        <w:rPr>
          <w:rFonts w:ascii="Times New Roman" w:hAnsi="Times New Roman" w:cs="Times New Roman"/>
          <w:sz w:val="32"/>
          <w:szCs w:val="32"/>
          <w:rtl/>
          <w:lang w:bidi="ar-IQ"/>
        </w:rPr>
        <w:t>العلاقات الإنسانية والتيارات الإدارية التي لحقتها أساساً مهما في</w:t>
      </w:r>
      <w:r w:rsidR="006F60DD" w:rsidRPr="002B20B6">
        <w:rPr>
          <w:rFonts w:ascii="Times New Roman" w:hAnsi="Times New Roman" w:cs="Times New Roman"/>
          <w:sz w:val="32"/>
          <w:szCs w:val="32"/>
          <w:lang w:bidi="ar-IQ"/>
        </w:rPr>
        <w:t xml:space="preserve"> </w:t>
      </w:r>
      <w:r w:rsidR="006F60DD" w:rsidRPr="002B20B6">
        <w:rPr>
          <w:rFonts w:ascii="Times New Roman" w:hAnsi="Times New Roman" w:cs="Times New Roman"/>
          <w:sz w:val="32"/>
          <w:szCs w:val="32"/>
          <w:rtl/>
          <w:lang w:bidi="ar-IQ"/>
        </w:rPr>
        <w:t>نجـاح   المدرسة وتحقيق</w:t>
      </w:r>
      <w:r w:rsidR="006F60DD" w:rsidRPr="002B20B6">
        <w:rPr>
          <w:rFonts w:ascii="Times New Roman" w:hAnsi="Times New Roman" w:cs="Times New Roman"/>
          <w:sz w:val="32"/>
          <w:szCs w:val="32"/>
          <w:lang w:bidi="ar-IQ"/>
        </w:rPr>
        <w:t xml:space="preserve"> </w:t>
      </w:r>
      <w:r w:rsidR="006F60DD" w:rsidRPr="002B20B6">
        <w:rPr>
          <w:rFonts w:ascii="Times New Roman" w:hAnsi="Times New Roman" w:cs="Times New Roman"/>
          <w:sz w:val="32"/>
          <w:szCs w:val="32"/>
          <w:rtl/>
          <w:lang w:bidi="ar-IQ"/>
        </w:rPr>
        <w:t>أهدافها التربوية باعتماد القيادة الحكيمة بدلا من أسلوب</w:t>
      </w:r>
      <w:r w:rsidR="006F60DD" w:rsidRPr="002B20B6">
        <w:rPr>
          <w:rFonts w:ascii="Times New Roman" w:hAnsi="Times New Roman" w:cs="Times New Roman"/>
          <w:sz w:val="32"/>
          <w:szCs w:val="32"/>
          <w:lang w:bidi="ar-IQ"/>
        </w:rPr>
        <w:t xml:space="preserve"> </w:t>
      </w:r>
      <w:r w:rsidR="006F60DD" w:rsidRPr="002B20B6">
        <w:rPr>
          <w:rFonts w:ascii="Times New Roman" w:hAnsi="Times New Roman" w:cs="Times New Roman"/>
          <w:sz w:val="32"/>
          <w:szCs w:val="32"/>
          <w:rtl/>
          <w:lang w:bidi="ar-IQ"/>
        </w:rPr>
        <w:t>التسلط والفرض</w:t>
      </w:r>
      <w:r>
        <w:rPr>
          <w:rFonts w:ascii="Times New Roman" w:hAnsi="Times New Roman" w:cs="Times New Roman" w:hint="cs"/>
          <w:sz w:val="32"/>
          <w:szCs w:val="32"/>
          <w:rtl/>
          <w:lang w:bidi="ar-IQ"/>
        </w:rPr>
        <w:t>.</w:t>
      </w:r>
      <w:r w:rsidR="006F60DD" w:rsidRPr="002B20B6">
        <w:rPr>
          <w:rFonts w:ascii="Times New Roman" w:hAnsi="Times New Roman" w:cs="Times New Roman"/>
          <w:sz w:val="32"/>
          <w:szCs w:val="32"/>
          <w:lang w:bidi="ar-IQ"/>
        </w:rPr>
        <w:t xml:space="preserve"> </w:t>
      </w:r>
    </w:p>
    <w:p w:rsidR="00725CD5" w:rsidRPr="002B20B6" w:rsidRDefault="009614D9" w:rsidP="009614D9">
      <w:pPr>
        <w:spacing w:line="360" w:lineRule="auto"/>
        <w:ind w:left="-426" w:right="567"/>
        <w:jc w:val="both"/>
        <w:rPr>
          <w:rFonts w:ascii="Times New Roman" w:hAnsi="Times New Roman" w:cs="Times New Roman"/>
          <w:sz w:val="32"/>
          <w:szCs w:val="32"/>
          <w:rtl/>
          <w:lang w:bidi="ar-IQ"/>
        </w:rPr>
      </w:pPr>
      <w:r>
        <w:rPr>
          <w:rFonts w:ascii="Times New Roman" w:hAnsi="Times New Roman" w:cs="Times New Roman" w:hint="cs"/>
          <w:sz w:val="32"/>
          <w:szCs w:val="32"/>
          <w:rtl/>
          <w:lang w:bidi="ar-IQ"/>
        </w:rPr>
        <w:t xml:space="preserve">   </w:t>
      </w:r>
      <w:r w:rsidR="006F60DD" w:rsidRPr="002B20B6">
        <w:rPr>
          <w:rFonts w:ascii="Times New Roman" w:hAnsi="Times New Roman" w:cs="Times New Roman"/>
          <w:sz w:val="32"/>
          <w:szCs w:val="32"/>
          <w:rtl/>
          <w:lang w:bidi="ar-IQ"/>
        </w:rPr>
        <w:t>وفي عام 1968 وضع يعقوب جيتزلز</w:t>
      </w:r>
      <w:r w:rsidR="006F60DD" w:rsidRPr="002B20B6">
        <w:rPr>
          <w:rFonts w:ascii="Times New Roman" w:hAnsi="Times New Roman" w:cs="Times New Roman"/>
          <w:sz w:val="32"/>
          <w:szCs w:val="32"/>
          <w:lang w:bidi="ar-IQ"/>
        </w:rPr>
        <w:t xml:space="preserve"> </w:t>
      </w:r>
      <w:r w:rsidR="006F60DD" w:rsidRPr="002B20B6">
        <w:rPr>
          <w:rFonts w:ascii="Times New Roman" w:hAnsi="Times New Roman" w:cs="Times New Roman"/>
          <w:sz w:val="32"/>
          <w:szCs w:val="32"/>
          <w:rtl/>
          <w:lang w:bidi="ar-IQ"/>
        </w:rPr>
        <w:t>نظرية الإدارة</w:t>
      </w:r>
      <w:r w:rsidR="006F60DD" w:rsidRPr="002B20B6">
        <w:rPr>
          <w:rFonts w:ascii="Times New Roman" w:hAnsi="Times New Roman" w:cs="Times New Roman"/>
          <w:sz w:val="32"/>
          <w:szCs w:val="32"/>
          <w:lang w:bidi="ar-IQ"/>
        </w:rPr>
        <w:t xml:space="preserve"> </w:t>
      </w:r>
      <w:r w:rsidR="006F60DD" w:rsidRPr="002B20B6">
        <w:rPr>
          <w:rFonts w:ascii="Times New Roman" w:hAnsi="Times New Roman" w:cs="Times New Roman"/>
          <w:sz w:val="32"/>
          <w:szCs w:val="32"/>
          <w:rtl/>
          <w:lang w:bidi="ar-IQ"/>
        </w:rPr>
        <w:t>التعليمية باعتبارها عملية</w:t>
      </w:r>
      <w:r w:rsidR="006F60DD" w:rsidRPr="002B20B6">
        <w:rPr>
          <w:rFonts w:ascii="Times New Roman" w:hAnsi="Times New Roman" w:cs="Times New Roman"/>
          <w:sz w:val="32"/>
          <w:szCs w:val="32"/>
          <w:lang w:bidi="ar-IQ"/>
        </w:rPr>
        <w:t xml:space="preserve"> </w:t>
      </w:r>
      <w:r w:rsidR="006F60DD" w:rsidRPr="002B20B6">
        <w:rPr>
          <w:rFonts w:ascii="Times New Roman" w:hAnsi="Times New Roman" w:cs="Times New Roman"/>
          <w:sz w:val="32"/>
          <w:szCs w:val="32"/>
          <w:rtl/>
          <w:lang w:bidi="ar-IQ"/>
        </w:rPr>
        <w:t>اجتماعية ومن قبلة طــوّر جريفث</w:t>
      </w:r>
      <w:r w:rsidR="006F60DD" w:rsidRPr="002B20B6">
        <w:rPr>
          <w:rFonts w:ascii="Times New Roman" w:hAnsi="Times New Roman" w:cs="Times New Roman"/>
          <w:sz w:val="32"/>
          <w:szCs w:val="32"/>
          <w:lang w:bidi="ar-IQ"/>
        </w:rPr>
        <w:t xml:space="preserve"> </w:t>
      </w:r>
      <w:r w:rsidR="006F60DD" w:rsidRPr="002B20B6">
        <w:rPr>
          <w:rFonts w:ascii="Times New Roman" w:hAnsi="Times New Roman" w:cs="Times New Roman"/>
          <w:sz w:val="32"/>
          <w:szCs w:val="32"/>
          <w:rtl/>
          <w:lang w:bidi="ar-IQ"/>
        </w:rPr>
        <w:t>نظرية الإدارة كعملية اتخاذ قرار، ثم تم تعديل مفهوم (برنارد) و(سيمون) نحو العملية الإدارية</w:t>
      </w:r>
      <w:r w:rsidR="006F60DD" w:rsidRPr="002B20B6">
        <w:rPr>
          <w:rFonts w:ascii="Times New Roman" w:hAnsi="Times New Roman" w:cs="Times New Roman"/>
          <w:sz w:val="32"/>
          <w:szCs w:val="32"/>
          <w:lang w:bidi="ar-IQ"/>
        </w:rPr>
        <w:t xml:space="preserve"> </w:t>
      </w:r>
      <w:r w:rsidR="006F60DD" w:rsidRPr="002B20B6">
        <w:rPr>
          <w:rFonts w:ascii="Times New Roman" w:hAnsi="Times New Roman" w:cs="Times New Roman"/>
          <w:sz w:val="32"/>
          <w:szCs w:val="32"/>
          <w:rtl/>
          <w:lang w:bidi="ar-IQ"/>
        </w:rPr>
        <w:t>في عـــام</w:t>
      </w:r>
      <w:r>
        <w:rPr>
          <w:rFonts w:ascii="Times New Roman" w:hAnsi="Times New Roman" w:cs="Times New Roman" w:hint="cs"/>
          <w:sz w:val="32"/>
          <w:szCs w:val="32"/>
          <w:rtl/>
          <w:lang w:bidi="ar-IQ"/>
        </w:rPr>
        <w:t xml:space="preserve"> </w:t>
      </w:r>
      <w:r w:rsidR="006F60DD" w:rsidRPr="002B20B6">
        <w:rPr>
          <w:rFonts w:ascii="Times New Roman" w:hAnsi="Times New Roman" w:cs="Times New Roman"/>
          <w:sz w:val="32"/>
          <w:szCs w:val="32"/>
          <w:lang w:bidi="ar-IQ"/>
        </w:rPr>
        <w:t xml:space="preserve"> 1964</w:t>
      </w:r>
      <w:r>
        <w:rPr>
          <w:rFonts w:ascii="Times New Roman" w:hAnsi="Times New Roman" w:cs="Times New Roman" w:hint="cs"/>
          <w:sz w:val="32"/>
          <w:szCs w:val="32"/>
          <w:rtl/>
          <w:lang w:bidi="ar-IQ"/>
        </w:rPr>
        <w:t xml:space="preserve">.  </w:t>
      </w:r>
    </w:p>
    <w:p w:rsidR="00B240F7" w:rsidRPr="002B20B6" w:rsidRDefault="006F60DD" w:rsidP="009614D9">
      <w:pPr>
        <w:spacing w:line="360" w:lineRule="auto"/>
        <w:ind w:left="-426"/>
        <w:rPr>
          <w:rFonts w:ascii="Times New Roman" w:hAnsi="Times New Roman" w:cs="Times New Roman"/>
          <w:b/>
          <w:bCs/>
          <w:sz w:val="32"/>
          <w:szCs w:val="32"/>
          <w:rtl/>
          <w:lang w:bidi="ar-IQ"/>
        </w:rPr>
      </w:pPr>
      <w:r w:rsidRPr="002B20B6">
        <w:rPr>
          <w:rFonts w:ascii="Times New Roman" w:hAnsi="Times New Roman" w:cs="Times New Roman"/>
          <w:sz w:val="32"/>
          <w:szCs w:val="32"/>
        </w:rPr>
        <w:br/>
      </w:r>
      <w:r w:rsidR="00B240F7" w:rsidRPr="002B20B6">
        <w:rPr>
          <w:rFonts w:ascii="Times New Roman" w:hAnsi="Times New Roman" w:cs="Times New Roman"/>
          <w:b/>
          <w:bCs/>
          <w:sz w:val="32"/>
          <w:szCs w:val="32"/>
          <w:rtl/>
          <w:lang w:bidi="ar-IQ"/>
        </w:rPr>
        <w:t>مفهوم الإدارة المدرسية</w:t>
      </w:r>
      <w:r w:rsidR="00B240F7" w:rsidRPr="002B20B6">
        <w:rPr>
          <w:rFonts w:ascii="Times New Roman" w:hAnsi="Times New Roman" w:cs="Times New Roman"/>
          <w:b/>
          <w:bCs/>
          <w:sz w:val="32"/>
          <w:szCs w:val="32"/>
          <w:lang w:bidi="ar-IQ"/>
        </w:rPr>
        <w:t>:</w:t>
      </w:r>
    </w:p>
    <w:p w:rsidR="00B240F7" w:rsidRPr="002B20B6" w:rsidRDefault="00B240F7" w:rsidP="009614D9">
      <w:pPr>
        <w:spacing w:line="360" w:lineRule="auto"/>
        <w:ind w:left="-426" w:right="567"/>
        <w:jc w:val="both"/>
        <w:rPr>
          <w:rFonts w:ascii="Times New Roman" w:hAnsi="Times New Roman" w:cs="Times New Roman"/>
          <w:sz w:val="32"/>
          <w:szCs w:val="32"/>
          <w:lang w:bidi="ar-IQ"/>
        </w:rPr>
      </w:pPr>
      <w:r w:rsidRPr="002B20B6">
        <w:rPr>
          <w:rFonts w:ascii="Times New Roman" w:hAnsi="Times New Roman" w:cs="Times New Roman"/>
          <w:sz w:val="32"/>
          <w:szCs w:val="32"/>
          <w:rtl/>
          <w:lang w:bidi="ar-IQ"/>
        </w:rPr>
        <w:t xml:space="preserve">    تعرف الإدارة المدرسية بأنها: "مجموعة من العمليات التنفيذية والفنية التي يتم تنفيذها عن طريق العمل الإنساني الجماعي التعاوني بقصد توفير المناخ الفكري والنفسي والمادي الذي يساعد على حفز الهمم وبعث الرغبة في العمل النشط المنظَم؛ فردياً كـــــان أم جمــــاعياً من أجل حل المشكلات وتذليل الصعاب حتى تتحقق أهداف المدرسة التربوية والاجتماعية كما ينشدها المجتمع كما تعرف الإدارة المدرسية على أنها</w:t>
      </w:r>
      <w:r w:rsidRPr="002B20B6">
        <w:rPr>
          <w:rFonts w:ascii="Times New Roman" w:hAnsi="Times New Roman" w:cs="Times New Roman"/>
          <w:sz w:val="32"/>
          <w:szCs w:val="32"/>
          <w:lang w:bidi="ar-IQ"/>
        </w:rPr>
        <w:t>:</w:t>
      </w:r>
    </w:p>
    <w:p w:rsidR="00B240F7" w:rsidRPr="002B20B6" w:rsidRDefault="00B240F7" w:rsidP="009614D9">
      <w:pPr>
        <w:spacing w:line="360" w:lineRule="auto"/>
        <w:ind w:left="-426" w:right="567"/>
        <w:jc w:val="both"/>
        <w:rPr>
          <w:rFonts w:ascii="Times New Roman" w:hAnsi="Times New Roman" w:cs="Times New Roman"/>
          <w:sz w:val="32"/>
          <w:szCs w:val="32"/>
          <w:lang w:bidi="ar-IQ"/>
        </w:rPr>
      </w:pPr>
      <w:r w:rsidRPr="002B20B6">
        <w:rPr>
          <w:rFonts w:ascii="Times New Roman" w:hAnsi="Times New Roman" w:cs="Times New Roman"/>
          <w:sz w:val="32"/>
          <w:szCs w:val="32"/>
          <w:lang w:bidi="ar-IQ"/>
        </w:rPr>
        <w:t>"</w:t>
      </w:r>
      <w:r w:rsidR="009614D9">
        <w:rPr>
          <w:rFonts w:ascii="Times New Roman" w:hAnsi="Times New Roman" w:cs="Times New Roman" w:hint="cs"/>
          <w:sz w:val="32"/>
          <w:szCs w:val="32"/>
          <w:rtl/>
          <w:lang w:bidi="ar-IQ"/>
        </w:rPr>
        <w:t xml:space="preserve">   </w:t>
      </w:r>
      <w:r w:rsidRPr="002B20B6">
        <w:rPr>
          <w:rFonts w:ascii="Times New Roman" w:hAnsi="Times New Roman" w:cs="Times New Roman"/>
          <w:sz w:val="32"/>
          <w:szCs w:val="32"/>
          <w:rtl/>
          <w:lang w:bidi="ar-IQ"/>
        </w:rPr>
        <w:t xml:space="preserve">الجهود المنسقة التي يقوم بها فريق من العاملــين في الحقل التعليمي (المدرســــة) إداريين، وفنيين، بغية تحــقــيـق الأهداف التربوية داخل المدرسة تحقيقاً يتمشى مع ما تهدف إليه الدولة، من تربية ابنائها، تربيــــة صحيحة وعلى أسس سليمة". ويعرفها البعض الآخر بأنها: "كل نشاط تتحقق من ورائه الاغراض التربوية تحقيقا فعالا ويقوم </w:t>
      </w:r>
    </w:p>
    <w:p w:rsidR="006F60DD" w:rsidRDefault="00B240F7" w:rsidP="009614D9">
      <w:pPr>
        <w:spacing w:line="360" w:lineRule="auto"/>
        <w:ind w:left="-426" w:right="567"/>
        <w:jc w:val="both"/>
        <w:rPr>
          <w:rFonts w:ascii="Times New Roman" w:hAnsi="Times New Roman" w:cs="Times New Roman"/>
          <w:sz w:val="32"/>
          <w:szCs w:val="32"/>
          <w:rtl/>
          <w:lang w:bidi="ar-IQ"/>
        </w:rPr>
      </w:pPr>
      <w:r w:rsidRPr="002B20B6">
        <w:rPr>
          <w:rFonts w:ascii="Times New Roman" w:hAnsi="Times New Roman" w:cs="Times New Roman"/>
          <w:sz w:val="32"/>
          <w:szCs w:val="32"/>
          <w:rtl/>
          <w:lang w:bidi="ar-IQ"/>
        </w:rPr>
        <w:t xml:space="preserve">بتنسيق، وتوجيه الخبرات المدرسية والتربوية، وفق نماذج مختارة، ومحددة مــــن قبل هيئات عليا، أو هيئات داخل الإدارة المدرسية". وعرفها البعض على أنها:"حصيلة </w:t>
      </w:r>
      <w:r w:rsidRPr="002B20B6">
        <w:rPr>
          <w:rFonts w:ascii="Times New Roman" w:hAnsi="Times New Roman" w:cs="Times New Roman"/>
          <w:sz w:val="32"/>
          <w:szCs w:val="32"/>
          <w:rtl/>
          <w:lang w:bidi="ar-IQ"/>
        </w:rPr>
        <w:lastRenderedPageBreak/>
        <w:t>العمليات التي يتم بواسطتها وضع الإمكــــانيات البشرية والمادية في خدمة أهداف عمل من الأعمال، والإدارة تؤدي وظيفتها من خلال التأثير في سلوك الأفراد .</w:t>
      </w:r>
    </w:p>
    <w:p w:rsidR="009614D9" w:rsidRPr="002B20B6" w:rsidRDefault="009614D9" w:rsidP="009614D9">
      <w:pPr>
        <w:spacing w:line="360" w:lineRule="auto"/>
        <w:ind w:left="-426" w:right="567"/>
        <w:jc w:val="both"/>
        <w:rPr>
          <w:rFonts w:ascii="Times New Roman" w:hAnsi="Times New Roman" w:cs="Times New Roman"/>
          <w:sz w:val="32"/>
          <w:szCs w:val="32"/>
          <w:rtl/>
          <w:lang w:bidi="ar-IQ"/>
        </w:rPr>
      </w:pPr>
    </w:p>
    <w:p w:rsidR="009614D9" w:rsidRPr="009614D9" w:rsidRDefault="00B240F7" w:rsidP="009614D9">
      <w:pPr>
        <w:spacing w:line="360" w:lineRule="auto"/>
        <w:ind w:left="-426" w:right="567"/>
        <w:jc w:val="both"/>
        <w:rPr>
          <w:rFonts w:ascii="Times New Roman" w:hAnsi="Times New Roman" w:cs="Times New Roman"/>
          <w:b/>
          <w:bCs/>
          <w:sz w:val="32"/>
          <w:szCs w:val="32"/>
          <w:rtl/>
          <w:lang w:bidi="ar-IQ"/>
        </w:rPr>
      </w:pPr>
      <w:r w:rsidRPr="009614D9">
        <w:rPr>
          <w:rFonts w:ascii="Times New Roman" w:hAnsi="Times New Roman" w:cs="Times New Roman"/>
          <w:b/>
          <w:bCs/>
          <w:sz w:val="32"/>
          <w:szCs w:val="32"/>
          <w:rtl/>
          <w:lang w:bidi="ar-IQ"/>
        </w:rPr>
        <w:t>وظيفة</w:t>
      </w:r>
      <w:r w:rsidRPr="009614D9">
        <w:rPr>
          <w:rFonts w:ascii="Times New Roman" w:hAnsi="Times New Roman" w:cs="Times New Roman"/>
          <w:b/>
          <w:bCs/>
          <w:sz w:val="32"/>
          <w:szCs w:val="32"/>
          <w:lang w:bidi="ar-IQ"/>
        </w:rPr>
        <w:t xml:space="preserve"> </w:t>
      </w:r>
      <w:r w:rsidRPr="009614D9">
        <w:rPr>
          <w:rFonts w:ascii="Times New Roman" w:hAnsi="Times New Roman" w:cs="Times New Roman"/>
          <w:b/>
          <w:bCs/>
          <w:sz w:val="32"/>
          <w:szCs w:val="32"/>
          <w:rtl/>
          <w:lang w:bidi="ar-IQ"/>
        </w:rPr>
        <w:t>الإدارة المدرسية</w:t>
      </w:r>
      <w:r w:rsidRPr="009614D9">
        <w:rPr>
          <w:rFonts w:ascii="Times New Roman" w:hAnsi="Times New Roman" w:cs="Times New Roman"/>
          <w:b/>
          <w:bCs/>
          <w:sz w:val="32"/>
          <w:szCs w:val="32"/>
          <w:lang w:bidi="ar-IQ"/>
        </w:rPr>
        <w:t>:</w:t>
      </w:r>
    </w:p>
    <w:p w:rsidR="00B240F7" w:rsidRPr="002B20B6" w:rsidRDefault="00B240F7" w:rsidP="009614D9">
      <w:pPr>
        <w:spacing w:line="360" w:lineRule="auto"/>
        <w:ind w:left="-426" w:right="567"/>
        <w:jc w:val="both"/>
        <w:rPr>
          <w:rFonts w:ascii="Times New Roman" w:hAnsi="Times New Roman" w:cs="Times New Roman"/>
          <w:sz w:val="32"/>
          <w:szCs w:val="32"/>
          <w:rtl/>
          <w:lang w:bidi="ar-IQ"/>
        </w:rPr>
      </w:pPr>
      <w:r w:rsidRPr="002B20B6">
        <w:rPr>
          <w:rFonts w:ascii="Times New Roman" w:hAnsi="Times New Roman" w:cs="Times New Roman"/>
          <w:sz w:val="32"/>
          <w:szCs w:val="32"/>
          <w:rtl/>
          <w:lang w:bidi="ar-IQ"/>
        </w:rPr>
        <w:t>امتدت</w:t>
      </w:r>
      <w:r w:rsidRPr="002B20B6">
        <w:rPr>
          <w:rFonts w:ascii="Times New Roman" w:hAnsi="Times New Roman" w:cs="Times New Roman"/>
          <w:sz w:val="32"/>
          <w:szCs w:val="32"/>
          <w:lang w:bidi="ar-IQ"/>
        </w:rPr>
        <w:t xml:space="preserve"> </w:t>
      </w:r>
      <w:r w:rsidRPr="002B20B6">
        <w:rPr>
          <w:rFonts w:ascii="Times New Roman" w:hAnsi="Times New Roman" w:cs="Times New Roman"/>
          <w:sz w:val="32"/>
          <w:szCs w:val="32"/>
          <w:rtl/>
          <w:lang w:bidi="ar-IQ"/>
        </w:rPr>
        <w:t>وظيفة الإدارة المدرسية لتشمل الجانبين الإداري والفني، حيث أصبح مدير المدرسة مسئولاً عن جميــــع</w:t>
      </w:r>
      <w:r w:rsidRPr="002B20B6">
        <w:rPr>
          <w:rFonts w:ascii="Times New Roman" w:hAnsi="Times New Roman" w:cs="Times New Roman"/>
          <w:sz w:val="32"/>
          <w:szCs w:val="32"/>
          <w:lang w:bidi="ar-IQ"/>
        </w:rPr>
        <w:t xml:space="preserve"> </w:t>
      </w:r>
      <w:r w:rsidRPr="002B20B6">
        <w:rPr>
          <w:rFonts w:ascii="Times New Roman" w:hAnsi="Times New Roman" w:cs="Times New Roman"/>
          <w:sz w:val="32"/>
          <w:szCs w:val="32"/>
          <w:rtl/>
          <w:lang w:bidi="ar-IQ"/>
        </w:rPr>
        <w:t>الأعمال الإدارية والنواحي</w:t>
      </w:r>
      <w:r w:rsidRPr="002B20B6">
        <w:rPr>
          <w:rFonts w:ascii="Times New Roman" w:hAnsi="Times New Roman" w:cs="Times New Roman"/>
          <w:sz w:val="32"/>
          <w:szCs w:val="32"/>
          <w:lang w:bidi="ar-IQ"/>
        </w:rPr>
        <w:t xml:space="preserve"> </w:t>
      </w:r>
      <w:r w:rsidRPr="002B20B6">
        <w:rPr>
          <w:rFonts w:ascii="Times New Roman" w:hAnsi="Times New Roman" w:cs="Times New Roman"/>
          <w:sz w:val="32"/>
          <w:szCs w:val="32"/>
          <w:rtl/>
          <w:lang w:bidi="ar-IQ"/>
        </w:rPr>
        <w:t>الفنية، من مناهج وكتب مدرسية وطرق تدريــب والعلاقة بالمجتمع</w:t>
      </w:r>
      <w:r w:rsidRPr="002B20B6">
        <w:rPr>
          <w:rFonts w:ascii="Times New Roman" w:hAnsi="Times New Roman" w:cs="Times New Roman"/>
          <w:sz w:val="32"/>
          <w:szCs w:val="32"/>
          <w:lang w:bidi="ar-IQ"/>
        </w:rPr>
        <w:t xml:space="preserve"> </w:t>
      </w:r>
      <w:r w:rsidRPr="002B20B6">
        <w:rPr>
          <w:rFonts w:ascii="Times New Roman" w:hAnsi="Times New Roman" w:cs="Times New Roman"/>
          <w:sz w:val="32"/>
          <w:szCs w:val="32"/>
          <w:rtl/>
          <w:lang w:bidi="ar-IQ"/>
        </w:rPr>
        <w:t>والمـــــــدارس الأخرى وتأمين</w:t>
      </w:r>
      <w:r w:rsidRPr="002B20B6">
        <w:rPr>
          <w:rFonts w:ascii="Times New Roman" w:hAnsi="Times New Roman" w:cs="Times New Roman"/>
          <w:sz w:val="32"/>
          <w:szCs w:val="32"/>
          <w:lang w:bidi="ar-IQ"/>
        </w:rPr>
        <w:t xml:space="preserve"> </w:t>
      </w:r>
      <w:r w:rsidRPr="002B20B6">
        <w:rPr>
          <w:rFonts w:ascii="Times New Roman" w:hAnsi="Times New Roman" w:cs="Times New Roman"/>
          <w:sz w:val="32"/>
          <w:szCs w:val="32"/>
          <w:rtl/>
          <w:lang w:bidi="ar-IQ"/>
        </w:rPr>
        <w:t>الموارد المالية وتطوير العمل ومتابعة جميع الأنشطة</w:t>
      </w:r>
      <w:r w:rsidRPr="002B20B6">
        <w:rPr>
          <w:rFonts w:ascii="Times New Roman" w:hAnsi="Times New Roman" w:cs="Times New Roman"/>
          <w:sz w:val="32"/>
          <w:szCs w:val="32"/>
          <w:lang w:bidi="ar-IQ"/>
        </w:rPr>
        <w:t xml:space="preserve"> </w:t>
      </w:r>
      <w:r w:rsidRPr="002B20B6">
        <w:rPr>
          <w:rFonts w:ascii="Times New Roman" w:hAnsi="Times New Roman" w:cs="Times New Roman"/>
          <w:sz w:val="32"/>
          <w:szCs w:val="32"/>
          <w:rtl/>
          <w:lang w:bidi="ar-IQ"/>
        </w:rPr>
        <w:t>المدرسية والثقــــافية</w:t>
      </w:r>
      <w:r w:rsidRPr="002B20B6">
        <w:rPr>
          <w:rFonts w:ascii="Times New Roman" w:hAnsi="Times New Roman" w:cs="Times New Roman"/>
          <w:sz w:val="32"/>
          <w:szCs w:val="32"/>
          <w:lang w:bidi="ar-IQ"/>
        </w:rPr>
        <w:t xml:space="preserve"> </w:t>
      </w:r>
      <w:r w:rsidRPr="002B20B6">
        <w:rPr>
          <w:rFonts w:ascii="Times New Roman" w:hAnsi="Times New Roman" w:cs="Times New Roman"/>
          <w:sz w:val="32"/>
          <w:szCs w:val="32"/>
          <w:rtl/>
          <w:lang w:bidi="ar-IQ"/>
        </w:rPr>
        <w:t>والاجتماعية والرياضية والتخطيط للبرامج والإشراف على</w:t>
      </w:r>
      <w:r w:rsidRPr="002B20B6">
        <w:rPr>
          <w:rFonts w:ascii="Times New Roman" w:hAnsi="Times New Roman" w:cs="Times New Roman"/>
          <w:sz w:val="32"/>
          <w:szCs w:val="32"/>
          <w:lang w:bidi="ar-IQ"/>
        </w:rPr>
        <w:t xml:space="preserve"> </w:t>
      </w:r>
      <w:r w:rsidRPr="002B20B6">
        <w:rPr>
          <w:rFonts w:ascii="Times New Roman" w:hAnsi="Times New Roman" w:cs="Times New Roman"/>
          <w:sz w:val="32"/>
          <w:szCs w:val="32"/>
          <w:rtl/>
          <w:lang w:bidi="ar-IQ"/>
        </w:rPr>
        <w:t>تنفيذها</w:t>
      </w:r>
      <w:r w:rsidRPr="002B20B6">
        <w:rPr>
          <w:rFonts w:ascii="Times New Roman" w:hAnsi="Times New Roman" w:cs="Times New Roman"/>
          <w:sz w:val="32"/>
          <w:szCs w:val="32"/>
          <w:lang w:bidi="ar-IQ"/>
        </w:rPr>
        <w:t>.</w:t>
      </w:r>
    </w:p>
    <w:p w:rsidR="00B4681D" w:rsidRPr="002B20B6" w:rsidRDefault="00B4681D" w:rsidP="002B20B6">
      <w:pPr>
        <w:spacing w:line="360" w:lineRule="auto"/>
        <w:ind w:left="-284"/>
        <w:rPr>
          <w:rFonts w:ascii="Times New Roman" w:hAnsi="Times New Roman" w:cs="Times New Roman"/>
          <w:sz w:val="32"/>
          <w:szCs w:val="32"/>
          <w:rtl/>
        </w:rPr>
      </w:pPr>
      <w:r w:rsidRPr="002B20B6">
        <w:rPr>
          <w:rFonts w:ascii="Times New Roman" w:hAnsi="Times New Roman" w:cs="Times New Roman"/>
          <w:noProof/>
          <w:sz w:val="32"/>
          <w:szCs w:val="32"/>
          <w:rtl/>
          <w:lang w:val="en-GB" w:eastAsia="en-GB"/>
        </w:rPr>
        <w:drawing>
          <wp:inline distT="0" distB="0" distL="0" distR="0">
            <wp:extent cx="5683539" cy="1597572"/>
            <wp:effectExtent l="0" t="0" r="0" b="0"/>
            <wp:docPr id="5" name="Picture 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clrChange>
                        <a:clrFrom>
                          <a:srgbClr val="FFFFFF"/>
                        </a:clrFrom>
                        <a:clrTo>
                          <a:srgbClr val="FFFFFF">
                            <a:alpha val="0"/>
                          </a:srgbClr>
                        </a:clrTo>
                      </a:clrChange>
                      <a:lum bright="-11000" contrast="11000"/>
                    </a:blip>
                    <a:srcRect/>
                    <a:stretch>
                      <a:fillRect/>
                    </a:stretch>
                  </pic:blipFill>
                  <pic:spPr bwMode="auto">
                    <a:xfrm>
                      <a:off x="0" y="0"/>
                      <a:ext cx="5686097" cy="1597572"/>
                    </a:xfrm>
                    <a:prstGeom prst="rect">
                      <a:avLst/>
                    </a:prstGeom>
                    <a:noFill/>
                    <a:ln w="9525">
                      <a:noFill/>
                      <a:miter lim="800000"/>
                      <a:headEnd/>
                      <a:tailEnd/>
                    </a:ln>
                  </pic:spPr>
                </pic:pic>
              </a:graphicData>
            </a:graphic>
          </wp:inline>
        </w:drawing>
      </w:r>
    </w:p>
    <w:p w:rsidR="00B4681D" w:rsidRPr="002B20B6" w:rsidRDefault="00B4681D" w:rsidP="002B20B6">
      <w:pPr>
        <w:spacing w:line="360" w:lineRule="auto"/>
        <w:ind w:left="-284"/>
        <w:rPr>
          <w:rFonts w:ascii="Times New Roman" w:hAnsi="Times New Roman" w:cs="Times New Roman"/>
          <w:sz w:val="32"/>
          <w:szCs w:val="32"/>
          <w:rtl/>
        </w:rPr>
      </w:pPr>
      <w:r w:rsidRPr="002B20B6">
        <w:rPr>
          <w:rFonts w:ascii="Times New Roman" w:hAnsi="Times New Roman" w:cs="Times New Roman"/>
          <w:noProof/>
          <w:sz w:val="32"/>
          <w:szCs w:val="32"/>
          <w:rtl/>
          <w:lang w:val="en-GB" w:eastAsia="en-GB"/>
        </w:rPr>
        <w:drawing>
          <wp:inline distT="0" distB="0" distL="0" distR="0">
            <wp:extent cx="5812051" cy="2270235"/>
            <wp:effectExtent l="19050" t="0" r="0" b="0"/>
            <wp:docPr id="6" name="Picture 2"/>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lum bright="-10000" contrast="18000"/>
                    </a:blip>
                    <a:srcRect/>
                    <a:stretch>
                      <a:fillRect/>
                    </a:stretch>
                  </pic:blipFill>
                  <pic:spPr bwMode="auto">
                    <a:xfrm>
                      <a:off x="0" y="0"/>
                      <a:ext cx="5812051" cy="2270235"/>
                    </a:xfrm>
                    <a:prstGeom prst="rect">
                      <a:avLst/>
                    </a:prstGeom>
                    <a:noFill/>
                    <a:ln w="9525">
                      <a:noFill/>
                      <a:miter lim="800000"/>
                      <a:headEnd/>
                      <a:tailEnd/>
                    </a:ln>
                  </pic:spPr>
                </pic:pic>
              </a:graphicData>
            </a:graphic>
          </wp:inline>
        </w:drawing>
      </w:r>
    </w:p>
    <w:p w:rsidR="00B4681D" w:rsidRPr="002B20B6" w:rsidRDefault="00B4681D" w:rsidP="002B20B6">
      <w:pPr>
        <w:spacing w:after="0" w:line="360" w:lineRule="auto"/>
        <w:ind w:left="-284"/>
        <w:rPr>
          <w:rFonts w:ascii="Times New Roman" w:hAnsi="Times New Roman" w:cs="Times New Roman"/>
          <w:b/>
          <w:bCs/>
          <w:sz w:val="32"/>
          <w:szCs w:val="32"/>
          <w:rtl/>
        </w:rPr>
      </w:pPr>
      <w:r w:rsidRPr="002B20B6">
        <w:rPr>
          <w:rFonts w:ascii="Times New Roman" w:hAnsi="Times New Roman" w:cs="Times New Roman"/>
          <w:b/>
          <w:bCs/>
          <w:noProof/>
          <w:sz w:val="32"/>
          <w:szCs w:val="32"/>
          <w:rtl/>
          <w:lang w:val="en-GB" w:eastAsia="en-GB"/>
        </w:rPr>
        <w:lastRenderedPageBreak/>
        <w:drawing>
          <wp:inline distT="0" distB="0" distL="0" distR="0">
            <wp:extent cx="5875283" cy="2596055"/>
            <wp:effectExtent l="19050" t="0" r="0" b="0"/>
            <wp:docPr id="7" name="Picture 3"/>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lum bright="-14000" contrast="26000"/>
                    </a:blip>
                    <a:srcRect/>
                    <a:stretch>
                      <a:fillRect/>
                    </a:stretch>
                  </pic:blipFill>
                  <pic:spPr bwMode="auto">
                    <a:xfrm>
                      <a:off x="0" y="0"/>
                      <a:ext cx="5873173" cy="2595123"/>
                    </a:xfrm>
                    <a:prstGeom prst="rect">
                      <a:avLst/>
                    </a:prstGeom>
                    <a:noFill/>
                    <a:ln w="9525">
                      <a:noFill/>
                      <a:miter lim="800000"/>
                      <a:headEnd/>
                      <a:tailEnd/>
                    </a:ln>
                  </pic:spPr>
                </pic:pic>
              </a:graphicData>
            </a:graphic>
          </wp:inline>
        </w:drawing>
      </w:r>
    </w:p>
    <w:p w:rsidR="00B4681D" w:rsidRPr="002B20B6" w:rsidRDefault="00B4681D" w:rsidP="002B20B6">
      <w:pPr>
        <w:spacing w:after="0" w:line="360" w:lineRule="auto"/>
        <w:ind w:left="-284"/>
        <w:rPr>
          <w:rFonts w:ascii="Times New Roman" w:hAnsi="Times New Roman" w:cs="Times New Roman"/>
          <w:b/>
          <w:bCs/>
          <w:sz w:val="32"/>
          <w:szCs w:val="32"/>
          <w:rtl/>
        </w:rPr>
      </w:pPr>
      <w:r w:rsidRPr="002B20B6">
        <w:rPr>
          <w:rFonts w:ascii="Times New Roman" w:hAnsi="Times New Roman" w:cs="Times New Roman"/>
          <w:b/>
          <w:bCs/>
          <w:noProof/>
          <w:sz w:val="32"/>
          <w:szCs w:val="32"/>
          <w:rtl/>
          <w:lang w:val="en-GB" w:eastAsia="en-GB"/>
        </w:rPr>
        <w:drawing>
          <wp:inline distT="0" distB="0" distL="0" distR="0">
            <wp:extent cx="5871307" cy="2259724"/>
            <wp:effectExtent l="19050" t="0" r="0" b="0"/>
            <wp:docPr id="8" name="Picture 4"/>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lum bright="-14000" contrast="25000"/>
                    </a:blip>
                    <a:srcRect/>
                    <a:stretch>
                      <a:fillRect/>
                    </a:stretch>
                  </pic:blipFill>
                  <pic:spPr bwMode="auto">
                    <a:xfrm>
                      <a:off x="0" y="0"/>
                      <a:ext cx="5866743" cy="2259724"/>
                    </a:xfrm>
                    <a:prstGeom prst="rect">
                      <a:avLst/>
                    </a:prstGeom>
                    <a:noFill/>
                    <a:ln w="9525">
                      <a:noFill/>
                      <a:miter lim="800000"/>
                      <a:headEnd/>
                      <a:tailEnd/>
                    </a:ln>
                  </pic:spPr>
                </pic:pic>
              </a:graphicData>
            </a:graphic>
          </wp:inline>
        </w:drawing>
      </w:r>
    </w:p>
    <w:p w:rsidR="00B4681D" w:rsidRPr="002B20B6" w:rsidRDefault="00B4681D" w:rsidP="002B20B6">
      <w:pPr>
        <w:spacing w:after="0" w:line="360" w:lineRule="auto"/>
        <w:rPr>
          <w:rFonts w:ascii="Times New Roman" w:hAnsi="Times New Roman" w:cs="Times New Roman"/>
          <w:b/>
          <w:bCs/>
          <w:sz w:val="32"/>
          <w:szCs w:val="32"/>
          <w:rtl/>
        </w:rPr>
      </w:pPr>
      <w:r w:rsidRPr="002B20B6">
        <w:rPr>
          <w:rFonts w:ascii="Times New Roman" w:hAnsi="Times New Roman" w:cs="Times New Roman"/>
          <w:b/>
          <w:bCs/>
          <w:noProof/>
          <w:sz w:val="32"/>
          <w:szCs w:val="32"/>
          <w:rtl/>
          <w:lang w:val="en-GB" w:eastAsia="en-GB"/>
        </w:rPr>
        <w:drawing>
          <wp:inline distT="0" distB="0" distL="0" distR="0">
            <wp:extent cx="5603984" cy="2814828"/>
            <wp:effectExtent l="19050" t="0" r="0" b="0"/>
            <wp:docPr id="9" name="Picture 5"/>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lum bright="-12000" contrast="25000"/>
                    </a:blip>
                    <a:srcRect/>
                    <a:stretch>
                      <a:fillRect/>
                    </a:stretch>
                  </pic:blipFill>
                  <pic:spPr bwMode="auto">
                    <a:xfrm>
                      <a:off x="0" y="0"/>
                      <a:ext cx="5607854" cy="2816772"/>
                    </a:xfrm>
                    <a:prstGeom prst="rect">
                      <a:avLst/>
                    </a:prstGeom>
                    <a:noFill/>
                    <a:ln w="9525">
                      <a:noFill/>
                      <a:miter lim="800000"/>
                      <a:headEnd/>
                      <a:tailEnd/>
                    </a:ln>
                  </pic:spPr>
                </pic:pic>
              </a:graphicData>
            </a:graphic>
          </wp:inline>
        </w:drawing>
      </w:r>
    </w:p>
    <w:p w:rsidR="009614D9" w:rsidRDefault="009614D9" w:rsidP="002B20B6">
      <w:pPr>
        <w:spacing w:after="0" w:line="360" w:lineRule="auto"/>
        <w:rPr>
          <w:rFonts w:ascii="Times New Roman" w:hAnsi="Times New Roman" w:cs="Times New Roman"/>
          <w:b/>
          <w:bCs/>
          <w:sz w:val="32"/>
          <w:szCs w:val="32"/>
          <w:rtl/>
        </w:rPr>
      </w:pPr>
    </w:p>
    <w:p w:rsidR="009614D9" w:rsidRDefault="009614D9" w:rsidP="002B20B6">
      <w:pPr>
        <w:spacing w:after="0" w:line="360" w:lineRule="auto"/>
        <w:rPr>
          <w:rFonts w:ascii="Times New Roman" w:hAnsi="Times New Roman" w:cs="Times New Roman"/>
          <w:b/>
          <w:bCs/>
          <w:sz w:val="32"/>
          <w:szCs w:val="32"/>
          <w:rtl/>
        </w:rPr>
      </w:pPr>
    </w:p>
    <w:p w:rsidR="009614D9" w:rsidRDefault="009614D9" w:rsidP="002B20B6">
      <w:pPr>
        <w:spacing w:after="0" w:line="360" w:lineRule="auto"/>
        <w:rPr>
          <w:rFonts w:ascii="Times New Roman" w:hAnsi="Times New Roman" w:cs="Times New Roman"/>
          <w:b/>
          <w:bCs/>
          <w:sz w:val="32"/>
          <w:szCs w:val="32"/>
          <w:rtl/>
        </w:rPr>
      </w:pPr>
    </w:p>
    <w:p w:rsidR="00725CD5" w:rsidRPr="002B20B6" w:rsidRDefault="00B240F7" w:rsidP="009614D9">
      <w:pPr>
        <w:spacing w:line="360" w:lineRule="auto"/>
        <w:ind w:left="55" w:right="567"/>
        <w:jc w:val="both"/>
        <w:rPr>
          <w:rFonts w:ascii="Times New Roman" w:hAnsi="Times New Roman" w:cs="Times New Roman"/>
          <w:b/>
          <w:bCs/>
          <w:sz w:val="32"/>
          <w:szCs w:val="32"/>
          <w:rtl/>
          <w:lang w:bidi="ar-IQ"/>
        </w:rPr>
      </w:pPr>
      <w:r w:rsidRPr="002B20B6">
        <w:rPr>
          <w:rFonts w:ascii="Times New Roman" w:hAnsi="Times New Roman" w:cs="Times New Roman"/>
          <w:b/>
          <w:bCs/>
          <w:sz w:val="32"/>
          <w:szCs w:val="32"/>
          <w:rtl/>
          <w:lang w:bidi="ar-IQ"/>
        </w:rPr>
        <w:lastRenderedPageBreak/>
        <w:t>أهداف الإدارة</w:t>
      </w:r>
      <w:r w:rsidRPr="002B20B6">
        <w:rPr>
          <w:rFonts w:ascii="Times New Roman" w:hAnsi="Times New Roman" w:cs="Times New Roman"/>
          <w:b/>
          <w:bCs/>
          <w:sz w:val="32"/>
          <w:szCs w:val="32"/>
          <w:lang w:bidi="ar-IQ"/>
        </w:rPr>
        <w:t xml:space="preserve"> </w:t>
      </w:r>
      <w:r w:rsidRPr="002B20B6">
        <w:rPr>
          <w:rFonts w:ascii="Times New Roman" w:hAnsi="Times New Roman" w:cs="Times New Roman"/>
          <w:b/>
          <w:bCs/>
          <w:sz w:val="32"/>
          <w:szCs w:val="32"/>
          <w:rtl/>
          <w:lang w:bidi="ar-IQ"/>
        </w:rPr>
        <w:t>المدرسية</w:t>
      </w:r>
      <w:r w:rsidRPr="002B20B6">
        <w:rPr>
          <w:rFonts w:ascii="Times New Roman" w:hAnsi="Times New Roman" w:cs="Times New Roman"/>
          <w:b/>
          <w:bCs/>
          <w:sz w:val="32"/>
          <w:szCs w:val="32"/>
          <w:lang w:bidi="ar-IQ"/>
        </w:rPr>
        <w:t xml:space="preserve"> :</w:t>
      </w:r>
    </w:p>
    <w:p w:rsidR="009614D9" w:rsidRDefault="009614D9" w:rsidP="009614D9">
      <w:pPr>
        <w:spacing w:after="0" w:line="360" w:lineRule="auto"/>
        <w:ind w:right="567"/>
        <w:jc w:val="both"/>
        <w:rPr>
          <w:rFonts w:ascii="Times New Roman" w:hAnsi="Times New Roman" w:cs="Times New Roman"/>
          <w:sz w:val="32"/>
          <w:szCs w:val="32"/>
          <w:rtl/>
          <w:lang w:bidi="ar-IQ"/>
        </w:rPr>
      </w:pPr>
      <w:r>
        <w:rPr>
          <w:rFonts w:ascii="Times New Roman" w:hAnsi="Times New Roman" w:cs="Times New Roman" w:hint="cs"/>
          <w:sz w:val="32"/>
          <w:szCs w:val="32"/>
          <w:rtl/>
          <w:lang w:bidi="ar-IQ"/>
        </w:rPr>
        <w:t xml:space="preserve">  </w:t>
      </w:r>
      <w:r w:rsidR="00B240F7" w:rsidRPr="002B20B6">
        <w:rPr>
          <w:rFonts w:ascii="Times New Roman" w:hAnsi="Times New Roman" w:cs="Times New Roman"/>
          <w:sz w:val="32"/>
          <w:szCs w:val="32"/>
          <w:rtl/>
          <w:lang w:bidi="ar-IQ"/>
        </w:rPr>
        <w:t>لقد تغيرت النظرة</w:t>
      </w:r>
      <w:r w:rsidR="00B240F7" w:rsidRPr="002B20B6">
        <w:rPr>
          <w:rFonts w:ascii="Times New Roman" w:hAnsi="Times New Roman" w:cs="Times New Roman"/>
          <w:sz w:val="32"/>
          <w:szCs w:val="32"/>
          <w:lang w:bidi="ar-IQ"/>
        </w:rPr>
        <w:t xml:space="preserve"> </w:t>
      </w:r>
      <w:r w:rsidR="00B240F7" w:rsidRPr="002B20B6">
        <w:rPr>
          <w:rFonts w:ascii="Times New Roman" w:hAnsi="Times New Roman" w:cs="Times New Roman"/>
          <w:sz w:val="32"/>
          <w:szCs w:val="32"/>
          <w:rtl/>
          <w:lang w:bidi="ar-IQ"/>
        </w:rPr>
        <w:t>الوظيفية للإدارة المدرسية والأهداف التي ترمي إلى تحقيقهـا من وظيفة المحافظة على تطبــيــق النظام بما فيه من</w:t>
      </w:r>
      <w:r w:rsidR="00B240F7" w:rsidRPr="002B20B6">
        <w:rPr>
          <w:rFonts w:ascii="Times New Roman" w:hAnsi="Times New Roman" w:cs="Times New Roman"/>
          <w:sz w:val="32"/>
          <w:szCs w:val="32"/>
          <w:lang w:bidi="ar-IQ"/>
        </w:rPr>
        <w:t xml:space="preserve"> </w:t>
      </w:r>
      <w:r w:rsidR="00B240F7" w:rsidRPr="002B20B6">
        <w:rPr>
          <w:rFonts w:ascii="Times New Roman" w:hAnsi="Times New Roman" w:cs="Times New Roman"/>
          <w:sz w:val="32"/>
          <w:szCs w:val="32"/>
          <w:rtl/>
          <w:lang w:bidi="ar-IQ"/>
        </w:rPr>
        <w:t>لوائح وتعميمات وقرارات</w:t>
      </w:r>
      <w:r w:rsidR="00B240F7" w:rsidRPr="002B20B6">
        <w:rPr>
          <w:rFonts w:ascii="Times New Roman" w:hAnsi="Times New Roman" w:cs="Times New Roman"/>
          <w:sz w:val="32"/>
          <w:szCs w:val="32"/>
          <w:lang w:bidi="ar-IQ"/>
        </w:rPr>
        <w:t xml:space="preserve"> </w:t>
      </w:r>
      <w:r w:rsidR="00B240F7" w:rsidRPr="002B20B6">
        <w:rPr>
          <w:rFonts w:ascii="Times New Roman" w:hAnsi="Times New Roman" w:cs="Times New Roman"/>
          <w:sz w:val="32"/>
          <w:szCs w:val="32"/>
          <w:rtl/>
          <w:lang w:bidi="ar-IQ"/>
        </w:rPr>
        <w:t>تضمن سير العملية التعليمية وفق الجداول المحددة, إلى</w:t>
      </w:r>
      <w:r w:rsidR="00B240F7" w:rsidRPr="002B20B6">
        <w:rPr>
          <w:rFonts w:ascii="Times New Roman" w:hAnsi="Times New Roman" w:cs="Times New Roman"/>
          <w:sz w:val="32"/>
          <w:szCs w:val="32"/>
          <w:lang w:bidi="ar-IQ"/>
        </w:rPr>
        <w:t xml:space="preserve"> </w:t>
      </w:r>
      <w:r w:rsidR="00B240F7" w:rsidRPr="002B20B6">
        <w:rPr>
          <w:rFonts w:ascii="Times New Roman" w:hAnsi="Times New Roman" w:cs="Times New Roman"/>
          <w:sz w:val="32"/>
          <w:szCs w:val="32"/>
          <w:rtl/>
          <w:lang w:bidi="ar-IQ"/>
        </w:rPr>
        <w:t>المفــــهـــوم الحديث الذي يجعل</w:t>
      </w:r>
      <w:r w:rsidR="00B240F7" w:rsidRPr="002B20B6">
        <w:rPr>
          <w:rFonts w:ascii="Times New Roman" w:hAnsi="Times New Roman" w:cs="Times New Roman"/>
          <w:sz w:val="32"/>
          <w:szCs w:val="32"/>
          <w:lang w:bidi="ar-IQ"/>
        </w:rPr>
        <w:t xml:space="preserve"> </w:t>
      </w:r>
      <w:r w:rsidR="00B240F7" w:rsidRPr="002B20B6">
        <w:rPr>
          <w:rFonts w:ascii="Times New Roman" w:hAnsi="Times New Roman" w:cs="Times New Roman"/>
          <w:sz w:val="32"/>
          <w:szCs w:val="32"/>
          <w:rtl/>
          <w:lang w:bidi="ar-IQ"/>
        </w:rPr>
        <w:t>من التلميذ محور العملية التعليمية</w:t>
      </w:r>
      <w:r w:rsidR="00B240F7" w:rsidRPr="002B20B6">
        <w:rPr>
          <w:rFonts w:ascii="Times New Roman" w:hAnsi="Times New Roman" w:cs="Times New Roman"/>
          <w:sz w:val="32"/>
          <w:szCs w:val="32"/>
          <w:lang w:bidi="ar-IQ"/>
        </w:rPr>
        <w:t>.</w:t>
      </w:r>
    </w:p>
    <w:p w:rsidR="009614D9" w:rsidRDefault="00B240F7" w:rsidP="009614D9">
      <w:pPr>
        <w:spacing w:after="0" w:line="360" w:lineRule="auto"/>
        <w:ind w:right="567"/>
        <w:jc w:val="both"/>
        <w:rPr>
          <w:rFonts w:ascii="Times New Roman" w:hAnsi="Times New Roman" w:cs="Times New Roman"/>
          <w:b/>
          <w:bCs/>
          <w:sz w:val="32"/>
          <w:szCs w:val="32"/>
          <w:rtl/>
        </w:rPr>
      </w:pPr>
      <w:r w:rsidRPr="002B20B6">
        <w:rPr>
          <w:rFonts w:ascii="Times New Roman" w:hAnsi="Times New Roman" w:cs="Times New Roman"/>
          <w:sz w:val="32"/>
          <w:szCs w:val="32"/>
          <w:lang w:bidi="ar-IQ"/>
        </w:rPr>
        <w:br/>
      </w:r>
      <w:r w:rsidRPr="002B20B6">
        <w:rPr>
          <w:rFonts w:ascii="Times New Roman" w:hAnsi="Times New Roman" w:cs="Times New Roman"/>
          <w:b/>
          <w:bCs/>
          <w:sz w:val="32"/>
          <w:szCs w:val="32"/>
          <w:rtl/>
        </w:rPr>
        <w:t>ومن هذه</w:t>
      </w:r>
      <w:r w:rsidRPr="002B20B6">
        <w:rPr>
          <w:rFonts w:ascii="Times New Roman" w:hAnsi="Times New Roman" w:cs="Times New Roman"/>
          <w:b/>
          <w:bCs/>
          <w:sz w:val="32"/>
          <w:szCs w:val="32"/>
        </w:rPr>
        <w:t xml:space="preserve"> </w:t>
      </w:r>
      <w:r w:rsidRPr="002B20B6">
        <w:rPr>
          <w:rFonts w:ascii="Times New Roman" w:hAnsi="Times New Roman" w:cs="Times New Roman"/>
          <w:b/>
          <w:bCs/>
          <w:sz w:val="32"/>
          <w:szCs w:val="32"/>
          <w:rtl/>
        </w:rPr>
        <w:t>الأهداف</w:t>
      </w:r>
      <w:r w:rsidRPr="002B20B6">
        <w:rPr>
          <w:rFonts w:ascii="Times New Roman" w:hAnsi="Times New Roman" w:cs="Times New Roman"/>
          <w:b/>
          <w:bCs/>
          <w:sz w:val="32"/>
          <w:szCs w:val="32"/>
        </w:rPr>
        <w:t>:</w:t>
      </w:r>
    </w:p>
    <w:p w:rsidR="009614D9" w:rsidRDefault="00B240F7" w:rsidP="009614D9">
      <w:pPr>
        <w:spacing w:after="0" w:line="360" w:lineRule="auto"/>
        <w:ind w:right="567"/>
        <w:jc w:val="both"/>
        <w:rPr>
          <w:rFonts w:ascii="Times New Roman" w:hAnsi="Times New Roman" w:cs="Times New Roman"/>
          <w:sz w:val="32"/>
          <w:szCs w:val="32"/>
          <w:rtl/>
        </w:rPr>
      </w:pPr>
      <w:r w:rsidRPr="002B20B6">
        <w:rPr>
          <w:rFonts w:ascii="Times New Roman" w:hAnsi="Times New Roman" w:cs="Times New Roman"/>
          <w:sz w:val="32"/>
          <w:szCs w:val="32"/>
        </w:rPr>
        <w:t>1</w:t>
      </w:r>
      <w:r w:rsidRPr="002B20B6">
        <w:rPr>
          <w:rFonts w:ascii="Times New Roman" w:hAnsi="Times New Roman" w:cs="Times New Roman"/>
          <w:sz w:val="32"/>
          <w:szCs w:val="32"/>
          <w:rtl/>
        </w:rPr>
        <w:t xml:space="preserve"> - العمل على كشف ميول</w:t>
      </w:r>
      <w:r w:rsidRPr="002B20B6">
        <w:rPr>
          <w:rFonts w:ascii="Times New Roman" w:hAnsi="Times New Roman" w:cs="Times New Roman"/>
          <w:sz w:val="32"/>
          <w:szCs w:val="32"/>
        </w:rPr>
        <w:t xml:space="preserve"> </w:t>
      </w:r>
      <w:r w:rsidRPr="002B20B6">
        <w:rPr>
          <w:rFonts w:ascii="Times New Roman" w:hAnsi="Times New Roman" w:cs="Times New Roman"/>
          <w:sz w:val="32"/>
          <w:szCs w:val="32"/>
          <w:rtl/>
        </w:rPr>
        <w:t>الطلاب وقدراتهم واستعداداتهم الفطرية وتنميتها وتوجيهها</w:t>
      </w:r>
      <w:r w:rsidRPr="002B20B6">
        <w:rPr>
          <w:rFonts w:ascii="Times New Roman" w:hAnsi="Times New Roman" w:cs="Times New Roman"/>
          <w:sz w:val="32"/>
          <w:szCs w:val="32"/>
        </w:rPr>
        <w:t xml:space="preserve"> </w:t>
      </w:r>
      <w:r w:rsidRPr="002B20B6">
        <w:rPr>
          <w:rFonts w:ascii="Times New Roman" w:hAnsi="Times New Roman" w:cs="Times New Roman"/>
          <w:sz w:val="32"/>
          <w:szCs w:val="32"/>
          <w:rtl/>
        </w:rPr>
        <w:t>بمايفيد الطلاب وينفع</w:t>
      </w:r>
      <w:r w:rsidRPr="002B20B6">
        <w:rPr>
          <w:rFonts w:ascii="Times New Roman" w:hAnsi="Times New Roman" w:cs="Times New Roman"/>
          <w:sz w:val="32"/>
          <w:szCs w:val="32"/>
        </w:rPr>
        <w:t xml:space="preserve"> </w:t>
      </w:r>
      <w:r w:rsidRPr="002B20B6">
        <w:rPr>
          <w:rFonts w:ascii="Times New Roman" w:hAnsi="Times New Roman" w:cs="Times New Roman"/>
          <w:sz w:val="32"/>
          <w:szCs w:val="32"/>
          <w:rtl/>
        </w:rPr>
        <w:t>المجتمع</w:t>
      </w:r>
      <w:r w:rsidRPr="002B20B6">
        <w:rPr>
          <w:rFonts w:ascii="Times New Roman" w:hAnsi="Times New Roman" w:cs="Times New Roman"/>
          <w:sz w:val="32"/>
          <w:szCs w:val="32"/>
        </w:rPr>
        <w:t>.</w:t>
      </w:r>
    </w:p>
    <w:p w:rsidR="009614D9" w:rsidRDefault="00B240F7" w:rsidP="009614D9">
      <w:pPr>
        <w:spacing w:after="0" w:line="360" w:lineRule="auto"/>
        <w:ind w:right="567"/>
        <w:jc w:val="both"/>
        <w:rPr>
          <w:rFonts w:ascii="Times New Roman" w:hAnsi="Times New Roman" w:cs="Times New Roman"/>
          <w:sz w:val="32"/>
          <w:szCs w:val="32"/>
          <w:rtl/>
        </w:rPr>
      </w:pPr>
      <w:r w:rsidRPr="002B20B6">
        <w:rPr>
          <w:rFonts w:ascii="Times New Roman" w:hAnsi="Times New Roman" w:cs="Times New Roman"/>
          <w:sz w:val="32"/>
          <w:szCs w:val="32"/>
          <w:rtl/>
        </w:rPr>
        <w:t>2 – مساعـــــدة التلاميذ على</w:t>
      </w:r>
      <w:r w:rsidRPr="002B20B6">
        <w:rPr>
          <w:rFonts w:ascii="Times New Roman" w:hAnsi="Times New Roman" w:cs="Times New Roman"/>
          <w:sz w:val="32"/>
          <w:szCs w:val="32"/>
        </w:rPr>
        <w:t xml:space="preserve"> </w:t>
      </w:r>
      <w:r w:rsidRPr="002B20B6">
        <w:rPr>
          <w:rFonts w:ascii="Times New Roman" w:hAnsi="Times New Roman" w:cs="Times New Roman"/>
          <w:sz w:val="32"/>
          <w:szCs w:val="32"/>
          <w:rtl/>
        </w:rPr>
        <w:t>تنمــيـــة مختلف جوانب شخصياتهم الروحية والعقلية والخلقية والنفسية والجسمية والاجتماعية بصورة</w:t>
      </w:r>
      <w:r w:rsidRPr="002B20B6">
        <w:rPr>
          <w:rFonts w:ascii="Times New Roman" w:hAnsi="Times New Roman" w:cs="Times New Roman"/>
          <w:sz w:val="32"/>
          <w:szCs w:val="32"/>
        </w:rPr>
        <w:t xml:space="preserve"> </w:t>
      </w:r>
      <w:r w:rsidRPr="002B20B6">
        <w:rPr>
          <w:rFonts w:ascii="Times New Roman" w:hAnsi="Times New Roman" w:cs="Times New Roman"/>
          <w:sz w:val="32"/>
          <w:szCs w:val="32"/>
          <w:rtl/>
        </w:rPr>
        <w:t>متزنة</w:t>
      </w:r>
      <w:r w:rsidRPr="002B20B6">
        <w:rPr>
          <w:rFonts w:ascii="Times New Roman" w:hAnsi="Times New Roman" w:cs="Times New Roman"/>
          <w:sz w:val="32"/>
          <w:szCs w:val="32"/>
        </w:rPr>
        <w:t>.</w:t>
      </w:r>
      <w:r w:rsidR="009614D9">
        <w:rPr>
          <w:rFonts w:ascii="Times New Roman" w:hAnsi="Times New Roman" w:cs="Times New Roman" w:hint="cs"/>
          <w:sz w:val="32"/>
          <w:szCs w:val="32"/>
          <w:rtl/>
        </w:rPr>
        <w:t xml:space="preserve"> </w:t>
      </w:r>
    </w:p>
    <w:p w:rsidR="009614D9" w:rsidRDefault="00B240F7" w:rsidP="009614D9">
      <w:pPr>
        <w:spacing w:after="0" w:line="360" w:lineRule="auto"/>
        <w:ind w:right="567"/>
        <w:jc w:val="both"/>
        <w:rPr>
          <w:rFonts w:ascii="Times New Roman" w:hAnsi="Times New Roman" w:cs="Times New Roman"/>
          <w:sz w:val="32"/>
          <w:szCs w:val="32"/>
          <w:rtl/>
        </w:rPr>
      </w:pPr>
      <w:r w:rsidRPr="002B20B6">
        <w:rPr>
          <w:rFonts w:ascii="Times New Roman" w:hAnsi="Times New Roman" w:cs="Times New Roman"/>
          <w:sz w:val="32"/>
          <w:szCs w:val="32"/>
          <w:rtl/>
        </w:rPr>
        <w:t>3 – تربية وتشجيع</w:t>
      </w:r>
      <w:r w:rsidRPr="002B20B6">
        <w:rPr>
          <w:rFonts w:ascii="Times New Roman" w:hAnsi="Times New Roman" w:cs="Times New Roman"/>
          <w:sz w:val="32"/>
          <w:szCs w:val="32"/>
        </w:rPr>
        <w:t xml:space="preserve"> </w:t>
      </w:r>
      <w:r w:rsidRPr="002B20B6">
        <w:rPr>
          <w:rFonts w:ascii="Times New Roman" w:hAnsi="Times New Roman" w:cs="Times New Roman"/>
          <w:sz w:val="32"/>
          <w:szCs w:val="32"/>
          <w:rtl/>
        </w:rPr>
        <w:t>الطلاب على التفكير الإبداعي والابتكار والتجديد وتنمية الثقة في</w:t>
      </w:r>
      <w:r w:rsidRPr="002B20B6">
        <w:rPr>
          <w:rFonts w:ascii="Times New Roman" w:hAnsi="Times New Roman" w:cs="Times New Roman"/>
          <w:sz w:val="32"/>
          <w:szCs w:val="32"/>
        </w:rPr>
        <w:t xml:space="preserve"> </w:t>
      </w:r>
      <w:r w:rsidRPr="002B20B6">
        <w:rPr>
          <w:rFonts w:ascii="Times New Roman" w:hAnsi="Times New Roman" w:cs="Times New Roman"/>
          <w:sz w:val="32"/>
          <w:szCs w:val="32"/>
          <w:rtl/>
        </w:rPr>
        <w:t>النفس والجرأة</w:t>
      </w:r>
      <w:r w:rsidRPr="002B20B6">
        <w:rPr>
          <w:rFonts w:ascii="Times New Roman" w:hAnsi="Times New Roman" w:cs="Times New Roman"/>
          <w:sz w:val="32"/>
          <w:szCs w:val="32"/>
        </w:rPr>
        <w:t xml:space="preserve"> </w:t>
      </w:r>
      <w:r w:rsidRPr="002B20B6">
        <w:rPr>
          <w:rFonts w:ascii="Times New Roman" w:hAnsi="Times New Roman" w:cs="Times New Roman"/>
          <w:sz w:val="32"/>
          <w:szCs w:val="32"/>
          <w:rtl/>
        </w:rPr>
        <w:t>لديهم</w:t>
      </w:r>
      <w:r w:rsidRPr="002B20B6">
        <w:rPr>
          <w:rFonts w:ascii="Times New Roman" w:hAnsi="Times New Roman" w:cs="Times New Roman"/>
          <w:sz w:val="32"/>
          <w:szCs w:val="32"/>
        </w:rPr>
        <w:t>.</w:t>
      </w:r>
    </w:p>
    <w:p w:rsidR="009614D9" w:rsidRDefault="00B240F7" w:rsidP="009614D9">
      <w:pPr>
        <w:spacing w:after="0" w:line="360" w:lineRule="auto"/>
        <w:ind w:right="567"/>
        <w:jc w:val="both"/>
        <w:rPr>
          <w:rFonts w:ascii="Times New Roman" w:hAnsi="Times New Roman" w:cs="Times New Roman"/>
          <w:sz w:val="32"/>
          <w:szCs w:val="32"/>
          <w:rtl/>
        </w:rPr>
      </w:pPr>
      <w:r w:rsidRPr="002B20B6">
        <w:rPr>
          <w:rFonts w:ascii="Times New Roman" w:hAnsi="Times New Roman" w:cs="Times New Roman"/>
          <w:sz w:val="32"/>
          <w:szCs w:val="32"/>
          <w:rtl/>
        </w:rPr>
        <w:t>4 - تبصير التلاميذ بفلسفة</w:t>
      </w:r>
      <w:r w:rsidRPr="002B20B6">
        <w:rPr>
          <w:rFonts w:ascii="Times New Roman" w:hAnsi="Times New Roman" w:cs="Times New Roman"/>
          <w:sz w:val="32"/>
          <w:szCs w:val="32"/>
        </w:rPr>
        <w:t xml:space="preserve"> </w:t>
      </w:r>
      <w:r w:rsidRPr="002B20B6">
        <w:rPr>
          <w:rFonts w:ascii="Times New Roman" w:hAnsi="Times New Roman" w:cs="Times New Roman"/>
          <w:sz w:val="32"/>
          <w:szCs w:val="32"/>
          <w:rtl/>
        </w:rPr>
        <w:t>المجتمع وقيمه قولاً وعملاً مع التركيز على احترام العمل اليدوي</w:t>
      </w:r>
      <w:r w:rsidRPr="002B20B6">
        <w:rPr>
          <w:rFonts w:ascii="Times New Roman" w:hAnsi="Times New Roman" w:cs="Times New Roman"/>
          <w:sz w:val="32"/>
          <w:szCs w:val="32"/>
        </w:rPr>
        <w:t>.</w:t>
      </w:r>
    </w:p>
    <w:p w:rsidR="009614D9" w:rsidRDefault="00B240F7" w:rsidP="009614D9">
      <w:pPr>
        <w:spacing w:after="0" w:line="360" w:lineRule="auto"/>
        <w:ind w:right="567"/>
        <w:jc w:val="both"/>
        <w:rPr>
          <w:rFonts w:ascii="Times New Roman" w:hAnsi="Times New Roman" w:cs="Times New Roman"/>
          <w:sz w:val="32"/>
          <w:szCs w:val="32"/>
          <w:rtl/>
        </w:rPr>
      </w:pPr>
      <w:r w:rsidRPr="002B20B6">
        <w:rPr>
          <w:rFonts w:ascii="Times New Roman" w:hAnsi="Times New Roman" w:cs="Times New Roman"/>
          <w:sz w:val="32"/>
          <w:szCs w:val="32"/>
          <w:rtl/>
        </w:rPr>
        <w:t>5 - إعداد الطلاب لفهم الحياة الحاضرة</w:t>
      </w:r>
      <w:r w:rsidRPr="002B20B6">
        <w:rPr>
          <w:rFonts w:ascii="Times New Roman" w:hAnsi="Times New Roman" w:cs="Times New Roman"/>
          <w:sz w:val="32"/>
          <w:szCs w:val="32"/>
        </w:rPr>
        <w:t xml:space="preserve"> </w:t>
      </w:r>
      <w:r w:rsidRPr="002B20B6">
        <w:rPr>
          <w:rFonts w:ascii="Times New Roman" w:hAnsi="Times New Roman" w:cs="Times New Roman"/>
          <w:sz w:val="32"/>
          <w:szCs w:val="32"/>
          <w:rtl/>
        </w:rPr>
        <w:t>والماضية والاستعداد</w:t>
      </w:r>
      <w:r w:rsidRPr="002B20B6">
        <w:rPr>
          <w:rFonts w:ascii="Times New Roman" w:hAnsi="Times New Roman" w:cs="Times New Roman"/>
          <w:sz w:val="32"/>
          <w:szCs w:val="32"/>
        </w:rPr>
        <w:t xml:space="preserve"> </w:t>
      </w:r>
      <w:r w:rsidRPr="002B20B6">
        <w:rPr>
          <w:rFonts w:ascii="Times New Roman" w:hAnsi="Times New Roman" w:cs="Times New Roman"/>
          <w:sz w:val="32"/>
          <w:szCs w:val="32"/>
          <w:rtl/>
        </w:rPr>
        <w:t>لمواجهة المستقبل</w:t>
      </w:r>
      <w:r w:rsidRPr="002B20B6">
        <w:rPr>
          <w:rFonts w:ascii="Times New Roman" w:hAnsi="Times New Roman" w:cs="Times New Roman"/>
          <w:sz w:val="32"/>
          <w:szCs w:val="32"/>
        </w:rPr>
        <w:t xml:space="preserve"> .</w:t>
      </w:r>
    </w:p>
    <w:p w:rsidR="006F60DD" w:rsidRDefault="00B240F7" w:rsidP="009614D9">
      <w:pPr>
        <w:spacing w:after="0" w:line="360" w:lineRule="auto"/>
        <w:ind w:right="567"/>
        <w:jc w:val="both"/>
        <w:rPr>
          <w:rFonts w:ascii="Times New Roman" w:hAnsi="Times New Roman" w:cs="Times New Roman"/>
          <w:sz w:val="32"/>
          <w:szCs w:val="32"/>
          <w:rtl/>
        </w:rPr>
      </w:pPr>
      <w:r w:rsidRPr="002B20B6">
        <w:rPr>
          <w:rFonts w:ascii="Times New Roman" w:hAnsi="Times New Roman" w:cs="Times New Roman"/>
          <w:sz w:val="32"/>
          <w:szCs w:val="32"/>
        </w:rPr>
        <w:t xml:space="preserve"> </w:t>
      </w:r>
      <w:r w:rsidRPr="002B20B6">
        <w:rPr>
          <w:rFonts w:ascii="Times New Roman" w:hAnsi="Times New Roman" w:cs="Times New Roman"/>
          <w:sz w:val="32"/>
          <w:szCs w:val="32"/>
          <w:rtl/>
        </w:rPr>
        <w:t>6 - اكتشاف التلاميذ</w:t>
      </w:r>
      <w:r w:rsidRPr="002B20B6">
        <w:rPr>
          <w:rFonts w:ascii="Times New Roman" w:hAnsi="Times New Roman" w:cs="Times New Roman"/>
          <w:sz w:val="32"/>
          <w:szCs w:val="32"/>
        </w:rPr>
        <w:t xml:space="preserve"> </w:t>
      </w:r>
      <w:r w:rsidRPr="002B20B6">
        <w:rPr>
          <w:rFonts w:ascii="Times New Roman" w:hAnsi="Times New Roman" w:cs="Times New Roman"/>
          <w:sz w:val="32"/>
          <w:szCs w:val="32"/>
          <w:rtl/>
        </w:rPr>
        <w:t>الموهوبين ورعايتهم</w:t>
      </w:r>
      <w:r w:rsidRPr="002B20B6">
        <w:rPr>
          <w:rFonts w:ascii="Times New Roman" w:hAnsi="Times New Roman" w:cs="Times New Roman"/>
          <w:sz w:val="32"/>
          <w:szCs w:val="32"/>
        </w:rPr>
        <w:t>.</w:t>
      </w:r>
    </w:p>
    <w:p w:rsidR="009614D9" w:rsidRPr="002B20B6" w:rsidRDefault="009614D9" w:rsidP="009614D9">
      <w:pPr>
        <w:spacing w:after="0" w:line="360" w:lineRule="auto"/>
        <w:ind w:right="567"/>
        <w:jc w:val="both"/>
        <w:rPr>
          <w:rFonts w:ascii="Times New Roman" w:hAnsi="Times New Roman" w:cs="Times New Roman"/>
          <w:sz w:val="32"/>
          <w:szCs w:val="32"/>
          <w:rtl/>
        </w:rPr>
      </w:pPr>
    </w:p>
    <w:p w:rsidR="00A9519C" w:rsidRPr="002B20B6" w:rsidRDefault="00A9519C" w:rsidP="009614D9">
      <w:pPr>
        <w:spacing w:after="0" w:line="360" w:lineRule="auto"/>
        <w:ind w:right="567"/>
        <w:jc w:val="both"/>
        <w:rPr>
          <w:rFonts w:ascii="Times New Roman" w:hAnsi="Times New Roman" w:cs="Times New Roman"/>
          <w:b/>
          <w:bCs/>
          <w:sz w:val="32"/>
          <w:szCs w:val="32"/>
          <w:rtl/>
        </w:rPr>
      </w:pPr>
      <w:r w:rsidRPr="002B20B6">
        <w:rPr>
          <w:rFonts w:ascii="Times New Roman" w:hAnsi="Times New Roman" w:cs="Times New Roman"/>
          <w:b/>
          <w:bCs/>
          <w:sz w:val="32"/>
          <w:szCs w:val="32"/>
          <w:rtl/>
        </w:rPr>
        <w:t>العلاقة بين الإدارة التربوية والإدارة المدرسية :</w:t>
      </w:r>
    </w:p>
    <w:p w:rsidR="00A9519C" w:rsidRPr="002B20B6" w:rsidRDefault="00A9519C" w:rsidP="009614D9">
      <w:pPr>
        <w:spacing w:before="240" w:after="0" w:line="360" w:lineRule="auto"/>
        <w:ind w:right="567"/>
        <w:jc w:val="both"/>
        <w:rPr>
          <w:rFonts w:ascii="Times New Roman" w:hAnsi="Times New Roman" w:cs="Times New Roman"/>
          <w:sz w:val="32"/>
          <w:szCs w:val="32"/>
        </w:rPr>
      </w:pPr>
      <w:r w:rsidRPr="002B20B6">
        <w:rPr>
          <w:rFonts w:ascii="Times New Roman" w:hAnsi="Times New Roman" w:cs="Times New Roman"/>
          <w:sz w:val="32"/>
          <w:szCs w:val="32"/>
          <w:rtl/>
        </w:rPr>
        <w:t xml:space="preserve">حول العلاقة بين الإدارة التربوية والإدارة المدرسية، فيمكن اعتبارها من باب علاقة العام بالخاص أو الكل بالجزء، بمعني أن الإدارة المدرسية تعتبر جزءاً من الإدارة التربوية وصورة مصغرة لتنظيماتها وأن هناك ارتباطاً وثيقاً بينهما، وإنهما يدوران حول محور واحد هو التربية والتعليم حيث إن الإدارة المدرسية تقوم بتنفيذ السياسة التعليمية، بينما تختص الإدارة التربوية برسم تلك السياسة ومساعدة الإدارة المدرسية مالياً وفنياً في تنفيذها والإشراف عليها لتضمن سلامة هذا التنفيذ " وكلما كانت </w:t>
      </w:r>
      <w:r w:rsidRPr="002B20B6">
        <w:rPr>
          <w:rFonts w:ascii="Times New Roman" w:hAnsi="Times New Roman" w:cs="Times New Roman"/>
          <w:sz w:val="32"/>
          <w:szCs w:val="32"/>
          <w:rtl/>
        </w:rPr>
        <w:lastRenderedPageBreak/>
        <w:t xml:space="preserve">العلاقات التنظيمية بين الإدارة التربوية والإدارة المدرسية واضحة، تتحدد فيها خطوط السلطة والمسؤولية، فإن ذلك يساعد على تنفيذ السياسة التربوية بصورة أفضل ". </w:t>
      </w:r>
    </w:p>
    <w:p w:rsidR="00A9519C" w:rsidRPr="002B20B6" w:rsidRDefault="00A9519C" w:rsidP="009614D9">
      <w:pPr>
        <w:spacing w:before="240" w:after="0" w:line="360" w:lineRule="auto"/>
        <w:ind w:right="567"/>
        <w:jc w:val="both"/>
        <w:rPr>
          <w:rFonts w:ascii="Times New Roman" w:hAnsi="Times New Roman" w:cs="Times New Roman"/>
          <w:b/>
          <w:bCs/>
          <w:sz w:val="32"/>
          <w:szCs w:val="32"/>
          <w:rtl/>
        </w:rPr>
      </w:pPr>
      <w:r w:rsidRPr="002B20B6">
        <w:rPr>
          <w:rFonts w:ascii="Times New Roman" w:hAnsi="Times New Roman" w:cs="Times New Roman"/>
          <w:b/>
          <w:bCs/>
          <w:sz w:val="32"/>
          <w:szCs w:val="32"/>
          <w:rtl/>
        </w:rPr>
        <w:t>مكونات الإدارة المدرسية :</w:t>
      </w:r>
    </w:p>
    <w:p w:rsidR="00A9519C" w:rsidRPr="002B20B6" w:rsidRDefault="00A9519C" w:rsidP="009614D9">
      <w:pPr>
        <w:spacing w:before="240" w:after="0" w:line="360" w:lineRule="auto"/>
        <w:ind w:right="567"/>
        <w:jc w:val="both"/>
        <w:rPr>
          <w:rFonts w:ascii="Times New Roman" w:hAnsi="Times New Roman" w:cs="Times New Roman"/>
          <w:sz w:val="32"/>
          <w:szCs w:val="32"/>
        </w:rPr>
      </w:pPr>
      <w:r w:rsidRPr="002B20B6">
        <w:rPr>
          <w:rFonts w:ascii="Times New Roman" w:hAnsi="Times New Roman" w:cs="Times New Roman"/>
          <w:sz w:val="32"/>
          <w:szCs w:val="32"/>
          <w:rtl/>
        </w:rPr>
        <w:t>يمكننا اعتبار الإدارة المدرسية مكونة من أربعة مكونات عامة هي :</w:t>
      </w:r>
    </w:p>
    <w:p w:rsidR="00A9519C" w:rsidRPr="002B20B6" w:rsidRDefault="00A9519C" w:rsidP="009614D9">
      <w:pPr>
        <w:numPr>
          <w:ilvl w:val="0"/>
          <w:numId w:val="5"/>
        </w:numPr>
        <w:tabs>
          <w:tab w:val="clear" w:pos="360"/>
          <w:tab w:val="num" w:pos="-87"/>
          <w:tab w:val="right" w:pos="196"/>
          <w:tab w:val="right" w:pos="338"/>
        </w:tabs>
        <w:spacing w:after="0" w:line="360" w:lineRule="auto"/>
        <w:ind w:left="-87" w:right="567" w:firstLine="0"/>
        <w:jc w:val="both"/>
        <w:rPr>
          <w:rFonts w:ascii="Times New Roman" w:hAnsi="Times New Roman" w:cs="Times New Roman"/>
          <w:sz w:val="32"/>
          <w:szCs w:val="32"/>
          <w:rtl/>
        </w:rPr>
      </w:pPr>
      <w:r w:rsidRPr="002B20B6">
        <w:rPr>
          <w:rFonts w:ascii="Times New Roman" w:hAnsi="Times New Roman" w:cs="Times New Roman"/>
          <w:sz w:val="32"/>
          <w:szCs w:val="32"/>
          <w:rtl/>
        </w:rPr>
        <w:t>المدخلات : تعطي المدخلات للإدارة مقوماتها الأساسية، وتحدد غاياتها، علاوة على أن لها دوراً رئيساً في نجاح أو فشل النظام المدرسي بأكمله هذه المدخلات تتضمن ما يأتي :</w:t>
      </w:r>
    </w:p>
    <w:p w:rsidR="00A9519C" w:rsidRPr="002B20B6" w:rsidRDefault="00A9519C" w:rsidP="009614D9">
      <w:pPr>
        <w:numPr>
          <w:ilvl w:val="1"/>
          <w:numId w:val="6"/>
        </w:numPr>
        <w:tabs>
          <w:tab w:val="num" w:pos="-87"/>
          <w:tab w:val="right" w:pos="196"/>
          <w:tab w:val="right" w:pos="338"/>
        </w:tabs>
        <w:spacing w:after="0" w:line="360" w:lineRule="auto"/>
        <w:ind w:left="-87" w:right="567" w:firstLine="0"/>
        <w:jc w:val="both"/>
        <w:rPr>
          <w:rFonts w:ascii="Times New Roman" w:hAnsi="Times New Roman" w:cs="Times New Roman"/>
          <w:sz w:val="32"/>
          <w:szCs w:val="32"/>
        </w:rPr>
      </w:pPr>
      <w:r w:rsidRPr="002B20B6">
        <w:rPr>
          <w:rFonts w:ascii="Times New Roman" w:hAnsi="Times New Roman" w:cs="Times New Roman"/>
          <w:sz w:val="32"/>
          <w:szCs w:val="32"/>
          <w:rtl/>
        </w:rPr>
        <w:t>رسالة المدرسة وفلسفتها وأهدافها .</w:t>
      </w:r>
    </w:p>
    <w:p w:rsidR="00A9519C" w:rsidRPr="002B20B6" w:rsidRDefault="00A9519C" w:rsidP="009614D9">
      <w:pPr>
        <w:numPr>
          <w:ilvl w:val="1"/>
          <w:numId w:val="6"/>
        </w:numPr>
        <w:tabs>
          <w:tab w:val="num" w:pos="-87"/>
          <w:tab w:val="right" w:pos="196"/>
          <w:tab w:val="right" w:pos="338"/>
        </w:tabs>
        <w:spacing w:after="0" w:line="360" w:lineRule="auto"/>
        <w:ind w:left="-87" w:right="567" w:firstLine="0"/>
        <w:jc w:val="both"/>
        <w:rPr>
          <w:rFonts w:ascii="Times New Roman" w:hAnsi="Times New Roman" w:cs="Times New Roman"/>
          <w:sz w:val="32"/>
          <w:szCs w:val="32"/>
          <w:rtl/>
        </w:rPr>
      </w:pPr>
      <w:r w:rsidRPr="002B20B6">
        <w:rPr>
          <w:rFonts w:ascii="Times New Roman" w:hAnsi="Times New Roman" w:cs="Times New Roman"/>
          <w:sz w:val="32"/>
          <w:szCs w:val="32"/>
          <w:rtl/>
        </w:rPr>
        <w:t>السياسات والتشريعات التربوية.</w:t>
      </w:r>
    </w:p>
    <w:p w:rsidR="00A9519C" w:rsidRPr="002B20B6" w:rsidRDefault="00A9519C" w:rsidP="009614D9">
      <w:pPr>
        <w:numPr>
          <w:ilvl w:val="1"/>
          <w:numId w:val="6"/>
        </w:numPr>
        <w:tabs>
          <w:tab w:val="num" w:pos="-87"/>
          <w:tab w:val="right" w:pos="196"/>
          <w:tab w:val="right" w:pos="338"/>
        </w:tabs>
        <w:spacing w:after="0" w:line="360" w:lineRule="auto"/>
        <w:ind w:left="-87" w:right="567" w:firstLine="0"/>
        <w:jc w:val="both"/>
        <w:rPr>
          <w:rFonts w:ascii="Times New Roman" w:hAnsi="Times New Roman" w:cs="Times New Roman"/>
          <w:sz w:val="32"/>
          <w:szCs w:val="32"/>
        </w:rPr>
      </w:pPr>
      <w:r w:rsidRPr="002B20B6">
        <w:rPr>
          <w:rFonts w:ascii="Times New Roman" w:hAnsi="Times New Roman" w:cs="Times New Roman"/>
          <w:sz w:val="32"/>
          <w:szCs w:val="32"/>
          <w:rtl/>
        </w:rPr>
        <w:t>الموارد البشرية في المدرسة (وتضم جميع العاملين في المدرسة بدءاً من المدير وطاقم الجهازين الإداري والتعليمي، والتلاميذ، وانتهاء بموظفي الخدمات المساندة ).</w:t>
      </w:r>
    </w:p>
    <w:p w:rsidR="00A9519C" w:rsidRPr="002B20B6" w:rsidRDefault="00A9519C" w:rsidP="009614D9">
      <w:pPr>
        <w:numPr>
          <w:ilvl w:val="1"/>
          <w:numId w:val="6"/>
        </w:numPr>
        <w:tabs>
          <w:tab w:val="num" w:pos="-87"/>
          <w:tab w:val="right" w:pos="196"/>
          <w:tab w:val="right" w:pos="338"/>
        </w:tabs>
        <w:spacing w:after="0" w:line="360" w:lineRule="auto"/>
        <w:ind w:left="-87" w:right="567" w:firstLine="0"/>
        <w:jc w:val="both"/>
        <w:rPr>
          <w:rFonts w:ascii="Times New Roman" w:hAnsi="Times New Roman" w:cs="Times New Roman"/>
          <w:sz w:val="32"/>
          <w:szCs w:val="32"/>
        </w:rPr>
      </w:pPr>
      <w:r w:rsidRPr="002B20B6">
        <w:rPr>
          <w:rFonts w:ascii="Times New Roman" w:hAnsi="Times New Roman" w:cs="Times New Roman"/>
          <w:sz w:val="32"/>
          <w:szCs w:val="32"/>
          <w:rtl/>
        </w:rPr>
        <w:t>الموارد والإمكانيات المادية (المبني والمرافق والتجهيزات والأموال ...الخ).</w:t>
      </w:r>
    </w:p>
    <w:p w:rsidR="00A9519C" w:rsidRPr="002B20B6" w:rsidRDefault="00A9519C" w:rsidP="009614D9">
      <w:pPr>
        <w:numPr>
          <w:ilvl w:val="1"/>
          <w:numId w:val="6"/>
        </w:numPr>
        <w:tabs>
          <w:tab w:val="num" w:pos="-87"/>
          <w:tab w:val="right" w:pos="196"/>
          <w:tab w:val="right" w:pos="338"/>
        </w:tabs>
        <w:spacing w:after="0" w:line="360" w:lineRule="auto"/>
        <w:ind w:left="-87" w:right="567" w:firstLine="0"/>
        <w:jc w:val="both"/>
        <w:rPr>
          <w:rFonts w:ascii="Times New Roman" w:hAnsi="Times New Roman" w:cs="Times New Roman"/>
          <w:sz w:val="32"/>
          <w:szCs w:val="32"/>
        </w:rPr>
      </w:pPr>
      <w:r w:rsidRPr="002B20B6">
        <w:rPr>
          <w:rFonts w:ascii="Times New Roman" w:hAnsi="Times New Roman" w:cs="Times New Roman"/>
          <w:sz w:val="32"/>
          <w:szCs w:val="32"/>
          <w:rtl/>
        </w:rPr>
        <w:t>منظومة الخدمات الإضافية التي تساعد المدرسة في أداء عملها (من خدمات صحية وإرشادية ورياضية وغيرها).</w:t>
      </w:r>
    </w:p>
    <w:p w:rsidR="00A9519C" w:rsidRPr="002B20B6" w:rsidRDefault="00A9519C" w:rsidP="009614D9">
      <w:pPr>
        <w:numPr>
          <w:ilvl w:val="1"/>
          <w:numId w:val="6"/>
        </w:numPr>
        <w:tabs>
          <w:tab w:val="num" w:pos="-87"/>
          <w:tab w:val="right" w:pos="196"/>
          <w:tab w:val="right" w:pos="338"/>
        </w:tabs>
        <w:spacing w:after="0" w:line="360" w:lineRule="auto"/>
        <w:ind w:left="-87" w:right="567" w:firstLine="0"/>
        <w:jc w:val="both"/>
        <w:rPr>
          <w:rFonts w:ascii="Times New Roman" w:hAnsi="Times New Roman" w:cs="Times New Roman"/>
          <w:sz w:val="32"/>
          <w:szCs w:val="32"/>
        </w:rPr>
      </w:pPr>
      <w:r w:rsidRPr="002B20B6">
        <w:rPr>
          <w:rFonts w:ascii="Times New Roman" w:hAnsi="Times New Roman" w:cs="Times New Roman"/>
          <w:sz w:val="32"/>
          <w:szCs w:val="32"/>
          <w:rtl/>
        </w:rPr>
        <w:t xml:space="preserve">المنظومة المعلوماتية الفرعية (أساليب العمل والأهداف والسياسات العامة وطرف اتخاذ القرار ... الخ).  </w:t>
      </w:r>
    </w:p>
    <w:p w:rsidR="00A9519C" w:rsidRPr="002B20B6" w:rsidRDefault="00A9519C" w:rsidP="009614D9">
      <w:pPr>
        <w:numPr>
          <w:ilvl w:val="0"/>
          <w:numId w:val="5"/>
        </w:numPr>
        <w:tabs>
          <w:tab w:val="clear" w:pos="360"/>
          <w:tab w:val="num" w:pos="-87"/>
          <w:tab w:val="right" w:pos="196"/>
          <w:tab w:val="right" w:pos="338"/>
        </w:tabs>
        <w:spacing w:after="0" w:line="360" w:lineRule="auto"/>
        <w:ind w:left="-87" w:right="567" w:firstLine="0"/>
        <w:jc w:val="both"/>
        <w:rPr>
          <w:rFonts w:ascii="Times New Roman" w:hAnsi="Times New Roman" w:cs="Times New Roman"/>
          <w:sz w:val="32"/>
          <w:szCs w:val="32"/>
          <w:rtl/>
        </w:rPr>
      </w:pPr>
      <w:r w:rsidRPr="002B20B6">
        <w:rPr>
          <w:rFonts w:ascii="Times New Roman" w:hAnsi="Times New Roman" w:cs="Times New Roman"/>
          <w:sz w:val="32"/>
          <w:szCs w:val="32"/>
          <w:rtl/>
        </w:rPr>
        <w:t>العمليات : ويقصد بها التفاعلات والأنشطة التي يتم من خلالها تحويل المدخلات إلى مخرجات، وهي معقدة ومتفاعلة معاً. لكن يمكن تبسيط فهمها من خلال النظر إليها على أنها وظائف وأنشطة إدارية محددة وهي تتضمن :</w:t>
      </w:r>
    </w:p>
    <w:p w:rsidR="00A9519C" w:rsidRPr="002B20B6" w:rsidRDefault="00A9519C" w:rsidP="009614D9">
      <w:pPr>
        <w:numPr>
          <w:ilvl w:val="0"/>
          <w:numId w:val="7"/>
        </w:numPr>
        <w:tabs>
          <w:tab w:val="num" w:pos="-87"/>
          <w:tab w:val="right" w:pos="196"/>
          <w:tab w:val="right" w:pos="338"/>
        </w:tabs>
        <w:spacing w:after="0" w:line="360" w:lineRule="auto"/>
        <w:ind w:left="-87" w:right="567" w:firstLine="0"/>
        <w:jc w:val="both"/>
        <w:rPr>
          <w:rFonts w:ascii="Times New Roman" w:hAnsi="Times New Roman" w:cs="Times New Roman"/>
          <w:sz w:val="32"/>
          <w:szCs w:val="32"/>
        </w:rPr>
      </w:pPr>
      <w:r w:rsidRPr="002B20B6">
        <w:rPr>
          <w:rFonts w:ascii="Times New Roman" w:hAnsi="Times New Roman" w:cs="Times New Roman"/>
          <w:sz w:val="32"/>
          <w:szCs w:val="32"/>
          <w:rtl/>
        </w:rPr>
        <w:t>التخطيط: ويتم من خلاله تحديد الغايات والوسائل، ووضع البرامج ورسم السياسات، وتحديد الميزانية..</w:t>
      </w:r>
    </w:p>
    <w:p w:rsidR="00A9519C" w:rsidRPr="002B20B6" w:rsidRDefault="00A9519C" w:rsidP="009614D9">
      <w:pPr>
        <w:numPr>
          <w:ilvl w:val="0"/>
          <w:numId w:val="7"/>
        </w:numPr>
        <w:tabs>
          <w:tab w:val="num" w:pos="-87"/>
          <w:tab w:val="right" w:pos="196"/>
          <w:tab w:val="right" w:pos="338"/>
        </w:tabs>
        <w:spacing w:after="0" w:line="360" w:lineRule="auto"/>
        <w:ind w:left="-87" w:right="567" w:firstLine="0"/>
        <w:jc w:val="both"/>
        <w:rPr>
          <w:rFonts w:ascii="Times New Roman" w:hAnsi="Times New Roman" w:cs="Times New Roman"/>
          <w:sz w:val="32"/>
          <w:szCs w:val="32"/>
          <w:rtl/>
        </w:rPr>
      </w:pPr>
      <w:r w:rsidRPr="002B20B6">
        <w:rPr>
          <w:rFonts w:ascii="Times New Roman" w:hAnsi="Times New Roman" w:cs="Times New Roman"/>
          <w:sz w:val="32"/>
          <w:szCs w:val="32"/>
          <w:rtl/>
        </w:rPr>
        <w:t xml:space="preserve"> التنظيم: ويتم من خلاله تقسيم الأعمال وتوزيعها، وتحديد المسؤوليات والصلاحيات، وطرق الاتصال بين العاملين والتنسيق بينهم.</w:t>
      </w:r>
    </w:p>
    <w:p w:rsidR="00A9519C" w:rsidRPr="002B20B6" w:rsidRDefault="00A9519C" w:rsidP="009614D9">
      <w:pPr>
        <w:numPr>
          <w:ilvl w:val="0"/>
          <w:numId w:val="7"/>
        </w:numPr>
        <w:tabs>
          <w:tab w:val="num" w:pos="-87"/>
          <w:tab w:val="right" w:pos="196"/>
          <w:tab w:val="right" w:pos="338"/>
        </w:tabs>
        <w:spacing w:after="0" w:line="360" w:lineRule="auto"/>
        <w:ind w:left="-87" w:right="567" w:firstLine="0"/>
        <w:jc w:val="both"/>
        <w:rPr>
          <w:rFonts w:ascii="Times New Roman" w:hAnsi="Times New Roman" w:cs="Times New Roman"/>
          <w:sz w:val="32"/>
          <w:szCs w:val="32"/>
        </w:rPr>
      </w:pPr>
      <w:r w:rsidRPr="002B20B6">
        <w:rPr>
          <w:rFonts w:ascii="Times New Roman" w:hAnsi="Times New Roman" w:cs="Times New Roman"/>
          <w:sz w:val="32"/>
          <w:szCs w:val="32"/>
          <w:rtl/>
        </w:rPr>
        <w:lastRenderedPageBreak/>
        <w:t>القيادة : ويتم من خلاله التفاعل بين المدير والمرؤوسين، والمواقف القيادية، بحيث يتم توجيه المرؤوسين، والتعرف إلى احتياجاتهم، وتحفيزهم على العمل بفاعلية .</w:t>
      </w:r>
    </w:p>
    <w:p w:rsidR="00A9519C" w:rsidRPr="002B20B6" w:rsidRDefault="00A9519C" w:rsidP="009614D9">
      <w:pPr>
        <w:numPr>
          <w:ilvl w:val="0"/>
          <w:numId w:val="7"/>
        </w:numPr>
        <w:tabs>
          <w:tab w:val="num" w:pos="-87"/>
          <w:tab w:val="right" w:pos="196"/>
          <w:tab w:val="right" w:pos="338"/>
        </w:tabs>
        <w:spacing w:after="0" w:line="360" w:lineRule="auto"/>
        <w:ind w:left="-87" w:right="567" w:firstLine="0"/>
        <w:jc w:val="both"/>
        <w:rPr>
          <w:rFonts w:ascii="Times New Roman" w:hAnsi="Times New Roman" w:cs="Times New Roman"/>
          <w:sz w:val="32"/>
          <w:szCs w:val="32"/>
        </w:rPr>
      </w:pPr>
      <w:r w:rsidRPr="002B20B6">
        <w:rPr>
          <w:rFonts w:ascii="Times New Roman" w:hAnsi="Times New Roman" w:cs="Times New Roman"/>
          <w:sz w:val="32"/>
          <w:szCs w:val="32"/>
          <w:rtl/>
        </w:rPr>
        <w:t xml:space="preserve">الرقابة: ويتم من خلالها تقويم النتائج وتقييمها (قياس مطابقتها للخطة الموضوعة ومعالجة القصور والانحرافات عن هذه الخطة).  </w:t>
      </w:r>
    </w:p>
    <w:p w:rsidR="00A9519C" w:rsidRPr="002B20B6" w:rsidRDefault="00A9519C" w:rsidP="00500AC7">
      <w:pPr>
        <w:numPr>
          <w:ilvl w:val="0"/>
          <w:numId w:val="5"/>
        </w:numPr>
        <w:tabs>
          <w:tab w:val="clear" w:pos="360"/>
          <w:tab w:val="num" w:pos="-87"/>
          <w:tab w:val="right" w:pos="196"/>
          <w:tab w:val="right" w:pos="338"/>
        </w:tabs>
        <w:spacing w:after="0" w:line="360" w:lineRule="auto"/>
        <w:ind w:left="-87" w:right="567" w:firstLine="0"/>
        <w:jc w:val="both"/>
        <w:rPr>
          <w:rFonts w:ascii="Times New Roman" w:hAnsi="Times New Roman" w:cs="Times New Roman"/>
          <w:sz w:val="32"/>
          <w:szCs w:val="32"/>
        </w:rPr>
      </w:pPr>
      <w:r w:rsidRPr="002B20B6">
        <w:rPr>
          <w:rFonts w:ascii="Times New Roman" w:hAnsi="Times New Roman" w:cs="Times New Roman"/>
          <w:sz w:val="32"/>
          <w:szCs w:val="32"/>
          <w:rtl/>
        </w:rPr>
        <w:t>المخرجات : وهي المحصلة النهائية لمجمل العمليات والمؤثرات في البيئتين الداخلية والخارجية وتقسم إلى قسمين :</w:t>
      </w:r>
    </w:p>
    <w:p w:rsidR="00A9519C" w:rsidRPr="002B20B6" w:rsidRDefault="00A9519C" w:rsidP="00500AC7">
      <w:pPr>
        <w:numPr>
          <w:ilvl w:val="0"/>
          <w:numId w:val="8"/>
        </w:numPr>
        <w:tabs>
          <w:tab w:val="num" w:pos="-87"/>
          <w:tab w:val="right" w:pos="196"/>
          <w:tab w:val="right" w:pos="338"/>
        </w:tabs>
        <w:spacing w:after="0" w:line="360" w:lineRule="auto"/>
        <w:ind w:left="-87" w:right="567" w:firstLine="0"/>
        <w:jc w:val="both"/>
        <w:rPr>
          <w:rFonts w:ascii="Times New Roman" w:hAnsi="Times New Roman" w:cs="Times New Roman"/>
          <w:sz w:val="32"/>
          <w:szCs w:val="32"/>
        </w:rPr>
      </w:pPr>
      <w:r w:rsidRPr="002B20B6">
        <w:rPr>
          <w:rFonts w:ascii="Times New Roman" w:hAnsi="Times New Roman" w:cs="Times New Roman"/>
          <w:sz w:val="32"/>
          <w:szCs w:val="32"/>
          <w:rtl/>
        </w:rPr>
        <w:t>مخرجات إنتاجية : (قرارات وسياسات وتشريعات، وأداء جيد وإنتاجية ...).</w:t>
      </w:r>
    </w:p>
    <w:p w:rsidR="00A9519C" w:rsidRPr="002B20B6" w:rsidRDefault="00A9519C" w:rsidP="00500AC7">
      <w:pPr>
        <w:numPr>
          <w:ilvl w:val="0"/>
          <w:numId w:val="8"/>
        </w:numPr>
        <w:tabs>
          <w:tab w:val="num" w:pos="-87"/>
          <w:tab w:val="right" w:pos="196"/>
          <w:tab w:val="right" w:pos="338"/>
        </w:tabs>
        <w:spacing w:after="0" w:line="360" w:lineRule="auto"/>
        <w:ind w:left="-87" w:right="567" w:firstLine="0"/>
        <w:jc w:val="both"/>
        <w:rPr>
          <w:rFonts w:ascii="Times New Roman" w:hAnsi="Times New Roman" w:cs="Times New Roman"/>
          <w:sz w:val="32"/>
          <w:szCs w:val="32"/>
        </w:rPr>
      </w:pPr>
      <w:r w:rsidRPr="002B20B6">
        <w:rPr>
          <w:rFonts w:ascii="Times New Roman" w:hAnsi="Times New Roman" w:cs="Times New Roman"/>
          <w:sz w:val="32"/>
          <w:szCs w:val="32"/>
          <w:rtl/>
        </w:rPr>
        <w:t xml:space="preserve">مخرجات وجدانية : (رضا وظيفي، علاقات متينة ...). </w:t>
      </w:r>
    </w:p>
    <w:p w:rsidR="00A9519C" w:rsidRPr="002B20B6" w:rsidRDefault="00A9519C" w:rsidP="00500AC7">
      <w:pPr>
        <w:numPr>
          <w:ilvl w:val="0"/>
          <w:numId w:val="5"/>
        </w:numPr>
        <w:tabs>
          <w:tab w:val="clear" w:pos="360"/>
          <w:tab w:val="num" w:pos="-87"/>
          <w:tab w:val="right" w:pos="196"/>
          <w:tab w:val="right" w:pos="338"/>
        </w:tabs>
        <w:spacing w:after="0" w:line="360" w:lineRule="auto"/>
        <w:ind w:left="-87" w:right="567" w:firstLine="0"/>
        <w:jc w:val="both"/>
        <w:rPr>
          <w:rFonts w:ascii="Times New Roman" w:hAnsi="Times New Roman" w:cs="Times New Roman"/>
          <w:sz w:val="32"/>
          <w:szCs w:val="32"/>
        </w:rPr>
      </w:pPr>
      <w:r w:rsidRPr="002B20B6">
        <w:rPr>
          <w:rFonts w:ascii="Times New Roman" w:hAnsi="Times New Roman" w:cs="Times New Roman"/>
          <w:sz w:val="32"/>
          <w:szCs w:val="32"/>
          <w:rtl/>
        </w:rPr>
        <w:t>البيئة المنظمة : وهي البيئة التي تتفاعل فيها المنظمة وتؤثر على أدائها وفاعليتها، وتنقسم إلى قسمين :</w:t>
      </w:r>
    </w:p>
    <w:p w:rsidR="00A9519C" w:rsidRPr="002B20B6" w:rsidRDefault="00A9519C" w:rsidP="00500AC7">
      <w:pPr>
        <w:numPr>
          <w:ilvl w:val="0"/>
          <w:numId w:val="9"/>
        </w:numPr>
        <w:tabs>
          <w:tab w:val="num" w:pos="-87"/>
          <w:tab w:val="right" w:pos="196"/>
          <w:tab w:val="right" w:pos="338"/>
        </w:tabs>
        <w:spacing w:after="0" w:line="360" w:lineRule="auto"/>
        <w:ind w:left="-87" w:right="567" w:firstLine="0"/>
        <w:jc w:val="both"/>
        <w:rPr>
          <w:rFonts w:ascii="Times New Roman" w:hAnsi="Times New Roman" w:cs="Times New Roman"/>
          <w:sz w:val="32"/>
          <w:szCs w:val="32"/>
        </w:rPr>
      </w:pPr>
      <w:r w:rsidRPr="002B20B6">
        <w:rPr>
          <w:rFonts w:ascii="Times New Roman" w:hAnsi="Times New Roman" w:cs="Times New Roman"/>
          <w:sz w:val="32"/>
          <w:szCs w:val="32"/>
          <w:rtl/>
        </w:rPr>
        <w:t>بيئة خارجية : تقع خارج حدود المنظمة أي المدرسة.</w:t>
      </w:r>
    </w:p>
    <w:p w:rsidR="00A9519C" w:rsidRDefault="00A9519C" w:rsidP="00500AC7">
      <w:pPr>
        <w:numPr>
          <w:ilvl w:val="0"/>
          <w:numId w:val="9"/>
        </w:numPr>
        <w:tabs>
          <w:tab w:val="num" w:pos="-87"/>
          <w:tab w:val="right" w:pos="196"/>
          <w:tab w:val="right" w:pos="338"/>
        </w:tabs>
        <w:spacing w:after="0" w:line="360" w:lineRule="auto"/>
        <w:ind w:left="-87" w:right="567" w:firstLine="0"/>
        <w:jc w:val="both"/>
        <w:rPr>
          <w:rFonts w:ascii="Times New Roman" w:hAnsi="Times New Roman" w:cs="Times New Roman"/>
          <w:sz w:val="32"/>
          <w:szCs w:val="32"/>
        </w:rPr>
      </w:pPr>
      <w:r w:rsidRPr="002B20B6">
        <w:rPr>
          <w:rFonts w:ascii="Times New Roman" w:hAnsi="Times New Roman" w:cs="Times New Roman"/>
          <w:sz w:val="32"/>
          <w:szCs w:val="32"/>
          <w:rtl/>
        </w:rPr>
        <w:t xml:space="preserve"> بيئة داخلية : تقع داخل حدود المنظمة أي المدرسة . </w:t>
      </w:r>
    </w:p>
    <w:p w:rsidR="009614D9" w:rsidRPr="002B20B6" w:rsidRDefault="009614D9" w:rsidP="00500AC7">
      <w:pPr>
        <w:tabs>
          <w:tab w:val="right" w:pos="196"/>
          <w:tab w:val="right" w:pos="338"/>
        </w:tabs>
        <w:spacing w:after="0" w:line="360" w:lineRule="auto"/>
        <w:ind w:left="-87" w:right="567"/>
        <w:jc w:val="both"/>
        <w:rPr>
          <w:rFonts w:ascii="Times New Roman" w:hAnsi="Times New Roman" w:cs="Times New Roman"/>
          <w:sz w:val="32"/>
          <w:szCs w:val="32"/>
          <w:rtl/>
        </w:rPr>
      </w:pPr>
    </w:p>
    <w:p w:rsidR="00674AD2" w:rsidRPr="002B20B6" w:rsidRDefault="00674AD2" w:rsidP="00500AC7">
      <w:pPr>
        <w:spacing w:after="0" w:line="360" w:lineRule="auto"/>
        <w:ind w:right="567"/>
        <w:jc w:val="both"/>
        <w:rPr>
          <w:rFonts w:ascii="Times New Roman" w:hAnsi="Times New Roman" w:cs="Times New Roman"/>
          <w:b/>
          <w:bCs/>
          <w:sz w:val="32"/>
          <w:szCs w:val="32"/>
          <w:rtl/>
        </w:rPr>
      </w:pPr>
      <w:r w:rsidRPr="002B20B6">
        <w:rPr>
          <w:rFonts w:ascii="Times New Roman" w:hAnsi="Times New Roman" w:cs="Times New Roman"/>
          <w:b/>
          <w:bCs/>
          <w:sz w:val="32"/>
          <w:szCs w:val="32"/>
          <w:rtl/>
        </w:rPr>
        <w:t>نظريات الإدارة  المدرسية:</w:t>
      </w:r>
    </w:p>
    <w:p w:rsidR="00674AD2" w:rsidRPr="002B20B6" w:rsidRDefault="00674AD2" w:rsidP="00500AC7">
      <w:pPr>
        <w:spacing w:before="240" w:after="0" w:line="360" w:lineRule="auto"/>
        <w:ind w:right="567"/>
        <w:jc w:val="both"/>
        <w:rPr>
          <w:rFonts w:ascii="Times New Roman" w:hAnsi="Times New Roman" w:cs="Times New Roman"/>
          <w:b/>
          <w:bCs/>
          <w:sz w:val="32"/>
          <w:szCs w:val="32"/>
          <w:rtl/>
        </w:rPr>
      </w:pPr>
      <w:r w:rsidRPr="002B20B6">
        <w:rPr>
          <w:rFonts w:ascii="Times New Roman" w:hAnsi="Times New Roman" w:cs="Times New Roman"/>
          <w:b/>
          <w:bCs/>
          <w:sz w:val="32"/>
          <w:szCs w:val="32"/>
          <w:rtl/>
        </w:rPr>
        <w:t xml:space="preserve">اولا:. الإدارة كعملية اجتماعية </w:t>
      </w:r>
      <w:r w:rsidRPr="002B20B6">
        <w:rPr>
          <w:rFonts w:ascii="Times New Roman" w:hAnsi="Times New Roman" w:cs="Times New Roman"/>
          <w:b/>
          <w:bCs/>
          <w:sz w:val="32"/>
          <w:szCs w:val="32"/>
        </w:rPr>
        <w:t>(social systems theory)</w:t>
      </w:r>
    </w:p>
    <w:p w:rsidR="00500AC7" w:rsidRDefault="00674AD2" w:rsidP="00500AC7">
      <w:pPr>
        <w:spacing w:before="240" w:after="0" w:line="360" w:lineRule="auto"/>
        <w:ind w:right="567"/>
        <w:jc w:val="both"/>
        <w:rPr>
          <w:rFonts w:ascii="Times New Roman" w:hAnsi="Times New Roman" w:cs="Times New Roman"/>
          <w:sz w:val="32"/>
          <w:szCs w:val="32"/>
          <w:rtl/>
        </w:rPr>
      </w:pPr>
      <w:r w:rsidRPr="002B20B6">
        <w:rPr>
          <w:rFonts w:ascii="Times New Roman" w:hAnsi="Times New Roman" w:cs="Times New Roman"/>
          <w:sz w:val="32"/>
          <w:szCs w:val="32"/>
          <w:rtl/>
        </w:rPr>
        <w:t>تعتبر نظرية الإدارة على أنها عملية اجتماعية من أحدث و اشهر النظريات الإدارية في الوقت الحاضر</w:t>
      </w:r>
      <w:r w:rsidR="009614D9">
        <w:rPr>
          <w:rFonts w:ascii="Times New Roman" w:hAnsi="Times New Roman" w:cs="Times New Roman" w:hint="cs"/>
          <w:sz w:val="32"/>
          <w:szCs w:val="32"/>
          <w:rtl/>
        </w:rPr>
        <w:t>.</w:t>
      </w:r>
    </w:p>
    <w:p w:rsidR="00674AD2" w:rsidRPr="002B20B6" w:rsidRDefault="00674AD2" w:rsidP="00500AC7">
      <w:pPr>
        <w:spacing w:line="360" w:lineRule="auto"/>
        <w:ind w:right="567"/>
        <w:rPr>
          <w:rFonts w:ascii="Times New Roman" w:hAnsi="Times New Roman" w:cs="Times New Roman"/>
          <w:sz w:val="32"/>
          <w:szCs w:val="32"/>
          <w:rtl/>
        </w:rPr>
      </w:pPr>
      <w:r w:rsidRPr="002B20B6">
        <w:rPr>
          <w:rFonts w:ascii="Times New Roman" w:hAnsi="Times New Roman" w:cs="Times New Roman"/>
          <w:sz w:val="32"/>
          <w:szCs w:val="32"/>
        </w:rPr>
        <w:sym w:font="Wingdings 2" w:char="0097"/>
      </w:r>
      <w:r w:rsidRPr="002B20B6">
        <w:rPr>
          <w:rFonts w:ascii="Times New Roman" w:hAnsi="Times New Roman" w:cs="Times New Roman"/>
          <w:sz w:val="32"/>
          <w:szCs w:val="32"/>
          <w:rtl/>
        </w:rPr>
        <w:t xml:space="preserve"> رائد هذه النظرية  </w:t>
      </w:r>
      <w:r w:rsidRPr="002B20B6">
        <w:rPr>
          <w:rFonts w:ascii="Times New Roman" w:hAnsi="Times New Roman" w:cs="Times New Roman"/>
          <w:sz w:val="32"/>
          <w:szCs w:val="32"/>
          <w:rtl/>
        </w:rPr>
        <w:tab/>
      </w:r>
      <w:r w:rsidRPr="002B20B6">
        <w:rPr>
          <w:rFonts w:ascii="Times New Roman" w:hAnsi="Times New Roman" w:cs="Times New Roman"/>
          <w:sz w:val="32"/>
          <w:szCs w:val="32"/>
          <w:rtl/>
        </w:rPr>
        <w:tab/>
      </w:r>
      <w:r w:rsidRPr="002B20B6">
        <w:rPr>
          <w:rFonts w:ascii="Times New Roman" w:hAnsi="Times New Roman" w:cs="Times New Roman"/>
          <w:sz w:val="32"/>
          <w:szCs w:val="32"/>
          <w:rtl/>
        </w:rPr>
        <w:tab/>
      </w:r>
      <w:r w:rsidRPr="002B20B6">
        <w:rPr>
          <w:rFonts w:ascii="Times New Roman" w:hAnsi="Times New Roman" w:cs="Times New Roman"/>
          <w:sz w:val="32"/>
          <w:szCs w:val="32"/>
          <w:rtl/>
        </w:rPr>
        <w:tab/>
      </w:r>
      <w:r w:rsidRPr="002B20B6">
        <w:rPr>
          <w:rFonts w:ascii="Times New Roman" w:hAnsi="Times New Roman" w:cs="Times New Roman"/>
          <w:sz w:val="32"/>
          <w:szCs w:val="32"/>
          <w:rtl/>
        </w:rPr>
        <w:tab/>
      </w:r>
      <w:r w:rsidRPr="002B20B6">
        <w:rPr>
          <w:rFonts w:ascii="Times New Roman" w:hAnsi="Times New Roman" w:cs="Times New Roman"/>
          <w:sz w:val="32"/>
          <w:szCs w:val="32"/>
          <w:rtl/>
        </w:rPr>
        <w:tab/>
      </w:r>
      <w:r w:rsidRPr="002B20B6">
        <w:rPr>
          <w:rFonts w:ascii="Times New Roman" w:hAnsi="Times New Roman" w:cs="Times New Roman"/>
          <w:sz w:val="32"/>
          <w:szCs w:val="32"/>
          <w:rtl/>
        </w:rPr>
        <w:tab/>
      </w:r>
      <w:r w:rsidRPr="002B20B6">
        <w:rPr>
          <w:rFonts w:ascii="Times New Roman" w:hAnsi="Times New Roman" w:cs="Times New Roman"/>
          <w:sz w:val="32"/>
          <w:szCs w:val="32"/>
          <w:rtl/>
        </w:rPr>
        <w:tab/>
      </w:r>
      <w:r w:rsidRPr="002B20B6">
        <w:rPr>
          <w:rFonts w:ascii="Times New Roman" w:hAnsi="Times New Roman" w:cs="Times New Roman"/>
          <w:sz w:val="32"/>
          <w:szCs w:val="32"/>
          <w:rtl/>
        </w:rPr>
        <w:tab/>
      </w:r>
    </w:p>
    <w:p w:rsidR="00674AD2" w:rsidRDefault="00674AD2" w:rsidP="00500AC7">
      <w:pPr>
        <w:spacing w:line="360" w:lineRule="auto"/>
        <w:ind w:right="567"/>
        <w:rPr>
          <w:rFonts w:ascii="Times New Roman" w:hAnsi="Times New Roman" w:cs="Times New Roman"/>
          <w:sz w:val="32"/>
          <w:szCs w:val="32"/>
          <w:rtl/>
        </w:rPr>
      </w:pPr>
      <w:r w:rsidRPr="002B20B6">
        <w:rPr>
          <w:rFonts w:ascii="Times New Roman" w:hAnsi="Times New Roman" w:cs="Times New Roman"/>
          <w:sz w:val="32"/>
          <w:szCs w:val="32"/>
          <w:rtl/>
        </w:rPr>
        <w:t xml:space="preserve">( جيتزلز ) فقد أظهر نظريته للعالم وسادت عام 1963 م , ورأى أن الإدارة عبارة عن تسلسل هرمي للعلاقات بين الرؤساء و المرؤوسين . </w:t>
      </w:r>
    </w:p>
    <w:p w:rsidR="00674AD2" w:rsidRPr="002B20B6" w:rsidRDefault="00674AD2" w:rsidP="00500AC7">
      <w:pPr>
        <w:spacing w:line="360" w:lineRule="auto"/>
        <w:ind w:right="567"/>
        <w:rPr>
          <w:rFonts w:ascii="Times New Roman" w:hAnsi="Times New Roman" w:cs="Times New Roman"/>
          <w:sz w:val="32"/>
          <w:szCs w:val="32"/>
          <w:rtl/>
        </w:rPr>
      </w:pPr>
      <w:r w:rsidRPr="002B20B6">
        <w:rPr>
          <w:rFonts w:ascii="Times New Roman" w:hAnsi="Times New Roman" w:cs="Times New Roman"/>
          <w:sz w:val="32"/>
          <w:szCs w:val="32"/>
        </w:rPr>
        <w:sym w:font="Wingdings 2" w:char="0097"/>
      </w:r>
      <w:r w:rsidRPr="002B20B6">
        <w:rPr>
          <w:rFonts w:ascii="Times New Roman" w:hAnsi="Times New Roman" w:cs="Times New Roman"/>
          <w:sz w:val="32"/>
          <w:szCs w:val="32"/>
          <w:rtl/>
        </w:rPr>
        <w:t xml:space="preserve"> على ماذا تعتمد هذه النظرية ؟ </w:t>
      </w:r>
    </w:p>
    <w:p w:rsidR="00674AD2" w:rsidRPr="002B20B6" w:rsidRDefault="00674AD2" w:rsidP="00500AC7">
      <w:pPr>
        <w:spacing w:line="360" w:lineRule="auto"/>
        <w:ind w:right="567"/>
        <w:rPr>
          <w:rFonts w:ascii="Times New Roman" w:hAnsi="Times New Roman" w:cs="Times New Roman"/>
          <w:sz w:val="32"/>
          <w:szCs w:val="32"/>
          <w:rtl/>
        </w:rPr>
      </w:pPr>
      <w:r w:rsidRPr="002B20B6">
        <w:rPr>
          <w:rFonts w:ascii="Times New Roman" w:hAnsi="Times New Roman" w:cs="Times New Roman"/>
          <w:sz w:val="32"/>
          <w:szCs w:val="32"/>
          <w:rtl/>
        </w:rPr>
        <w:t xml:space="preserve">تعتمد هذه النظرية على معالجة السلوك الاجتماعي للمؤسسة في أطار منظم إذا اعتبرت الإدارة نظاماً اجتماعياً يضم صنفين من الظواهر المستقلة من حيث المظهر و المتداخلة من حيث المضمون وهما : </w:t>
      </w:r>
    </w:p>
    <w:p w:rsidR="00674AD2" w:rsidRPr="002B20B6" w:rsidRDefault="00674AD2" w:rsidP="00500AC7">
      <w:pPr>
        <w:spacing w:line="360" w:lineRule="auto"/>
        <w:ind w:right="567"/>
        <w:rPr>
          <w:rFonts w:ascii="Times New Roman" w:hAnsi="Times New Roman" w:cs="Times New Roman"/>
          <w:sz w:val="32"/>
          <w:szCs w:val="32"/>
          <w:rtl/>
        </w:rPr>
      </w:pPr>
      <w:r w:rsidRPr="002B20B6">
        <w:rPr>
          <w:rFonts w:ascii="Times New Roman" w:hAnsi="Times New Roman" w:cs="Times New Roman"/>
          <w:sz w:val="32"/>
          <w:szCs w:val="32"/>
          <w:rtl/>
        </w:rPr>
        <w:lastRenderedPageBreak/>
        <w:t xml:space="preserve">1. ( البعد التنظيمي ) </w:t>
      </w:r>
      <w:r w:rsidRPr="002B20B6">
        <w:rPr>
          <w:rFonts w:ascii="Times New Roman" w:hAnsi="Times New Roman" w:cs="Times New Roman"/>
          <w:sz w:val="32"/>
          <w:szCs w:val="32"/>
        </w:rPr>
        <w:sym w:font="Webdings" w:char="0033"/>
      </w:r>
      <w:r w:rsidRPr="002B20B6">
        <w:rPr>
          <w:rFonts w:ascii="Times New Roman" w:hAnsi="Times New Roman" w:cs="Times New Roman"/>
          <w:sz w:val="32"/>
          <w:szCs w:val="32"/>
          <w:rtl/>
        </w:rPr>
        <w:t xml:space="preserve"> المؤسسات و ما تتطلبه من أدوار وتوقعات و ما تحقق من أهداف . </w:t>
      </w:r>
    </w:p>
    <w:p w:rsidR="00674AD2" w:rsidRPr="002B20B6" w:rsidRDefault="00674AD2" w:rsidP="00500AC7">
      <w:pPr>
        <w:spacing w:line="360" w:lineRule="auto"/>
        <w:ind w:right="567"/>
        <w:rPr>
          <w:rFonts w:ascii="Times New Roman" w:hAnsi="Times New Roman" w:cs="Times New Roman"/>
          <w:sz w:val="32"/>
          <w:szCs w:val="32"/>
          <w:rtl/>
        </w:rPr>
      </w:pPr>
      <w:r w:rsidRPr="002B20B6">
        <w:rPr>
          <w:rFonts w:ascii="Times New Roman" w:hAnsi="Times New Roman" w:cs="Times New Roman"/>
          <w:sz w:val="32"/>
          <w:szCs w:val="32"/>
          <w:rtl/>
        </w:rPr>
        <w:t xml:space="preserve">2. ( البعد الشخصي ) </w:t>
      </w:r>
      <w:r w:rsidRPr="002B20B6">
        <w:rPr>
          <w:rFonts w:ascii="Times New Roman" w:hAnsi="Times New Roman" w:cs="Times New Roman"/>
          <w:sz w:val="32"/>
          <w:szCs w:val="32"/>
        </w:rPr>
        <w:sym w:font="Webdings" w:char="0033"/>
      </w:r>
      <w:r w:rsidRPr="002B20B6">
        <w:rPr>
          <w:rFonts w:ascii="Times New Roman" w:hAnsi="Times New Roman" w:cs="Times New Roman"/>
          <w:sz w:val="32"/>
          <w:szCs w:val="32"/>
          <w:rtl/>
        </w:rPr>
        <w:t xml:space="preserve"> الأفراد وما يمتلكون من حاجات و رغبات و طموحات . </w:t>
      </w:r>
    </w:p>
    <w:p w:rsidR="00674AD2" w:rsidRPr="002B20B6" w:rsidRDefault="00674AD2" w:rsidP="00500AC7">
      <w:pPr>
        <w:spacing w:line="360" w:lineRule="auto"/>
        <w:ind w:right="567"/>
        <w:rPr>
          <w:rFonts w:ascii="Times New Roman" w:hAnsi="Times New Roman" w:cs="Times New Roman"/>
          <w:sz w:val="32"/>
          <w:szCs w:val="32"/>
          <w:rtl/>
        </w:rPr>
      </w:pPr>
      <w:r w:rsidRPr="002B20B6">
        <w:rPr>
          <w:rFonts w:ascii="Times New Roman" w:hAnsi="Times New Roman" w:cs="Times New Roman"/>
          <w:sz w:val="32"/>
          <w:szCs w:val="32"/>
        </w:rPr>
        <w:sym w:font="Wingdings 2" w:char="0097"/>
      </w:r>
      <w:r w:rsidRPr="002B20B6">
        <w:rPr>
          <w:rFonts w:ascii="Times New Roman" w:hAnsi="Times New Roman" w:cs="Times New Roman"/>
          <w:sz w:val="32"/>
          <w:szCs w:val="32"/>
          <w:rtl/>
        </w:rPr>
        <w:t xml:space="preserve"> مالذي ينتج عن التوازن في التفاعل بين  هذين البعدين ؟ </w:t>
      </w:r>
    </w:p>
    <w:p w:rsidR="00674AD2" w:rsidRDefault="00674AD2" w:rsidP="00500AC7">
      <w:pPr>
        <w:spacing w:line="360" w:lineRule="auto"/>
        <w:rPr>
          <w:rFonts w:ascii="Times New Roman" w:hAnsi="Times New Roman" w:cs="Times New Roman"/>
          <w:color w:val="000000" w:themeColor="text1"/>
          <w:sz w:val="32"/>
          <w:szCs w:val="32"/>
          <w:rtl/>
        </w:rPr>
      </w:pPr>
      <w:r w:rsidRPr="002B20B6">
        <w:rPr>
          <w:rFonts w:ascii="Times New Roman" w:hAnsi="Times New Roman" w:cs="Times New Roman"/>
          <w:color w:val="000000" w:themeColor="text1"/>
          <w:sz w:val="32"/>
          <w:szCs w:val="32"/>
          <w:rtl/>
        </w:rPr>
        <w:t xml:space="preserve">أنه  كلما كان هناك توازن في عمليات التفاعل بين هذين البعدين كلما تحققت الأهداف والتوقعات المطلوبة للاثنين بدرجة عالية . </w:t>
      </w:r>
    </w:p>
    <w:p w:rsidR="00500AC7" w:rsidRDefault="00500AC7" w:rsidP="00500AC7">
      <w:pPr>
        <w:spacing w:line="360" w:lineRule="auto"/>
        <w:rPr>
          <w:rFonts w:ascii="Times New Roman" w:hAnsi="Times New Roman" w:cs="Times New Roman"/>
          <w:color w:val="000000" w:themeColor="text1"/>
          <w:sz w:val="32"/>
          <w:szCs w:val="32"/>
          <w:rtl/>
        </w:rPr>
      </w:pPr>
      <w:r>
        <w:rPr>
          <w:rFonts w:ascii="Times New Roman" w:hAnsi="Times New Roman" w:cs="Times New Roman" w:hint="cs"/>
          <w:noProof/>
          <w:color w:val="000000" w:themeColor="text1"/>
          <w:sz w:val="32"/>
          <w:szCs w:val="32"/>
          <w:rtl/>
          <w:lang w:val="en-GB" w:eastAsia="en-GB"/>
        </w:rPr>
        <w:drawing>
          <wp:anchor distT="0" distB="0" distL="114300" distR="114300" simplePos="0" relativeHeight="251660288" behindDoc="0" locked="0" layoutInCell="1" allowOverlap="1">
            <wp:simplePos x="0" y="0"/>
            <wp:positionH relativeFrom="column">
              <wp:posOffset>219053</wp:posOffset>
            </wp:positionH>
            <wp:positionV relativeFrom="paragraph">
              <wp:posOffset>246730</wp:posOffset>
            </wp:positionV>
            <wp:extent cx="5882684" cy="4677104"/>
            <wp:effectExtent l="19050" t="0" r="3766" b="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clrChange>
                        <a:clrFrom>
                          <a:srgbClr val="FFFFFF"/>
                        </a:clrFrom>
                        <a:clrTo>
                          <a:srgbClr val="FFFFFF">
                            <a:alpha val="0"/>
                          </a:srgbClr>
                        </a:clrTo>
                      </a:clrChange>
                      <a:lum bright="-46000" contrast="62000"/>
                    </a:blip>
                    <a:srcRect l="1931" t="1503" r="965" b="332"/>
                    <a:stretch>
                      <a:fillRect/>
                    </a:stretch>
                  </pic:blipFill>
                  <pic:spPr bwMode="auto">
                    <a:xfrm>
                      <a:off x="0" y="0"/>
                      <a:ext cx="5889157" cy="4682250"/>
                    </a:xfrm>
                    <a:prstGeom prst="rect">
                      <a:avLst/>
                    </a:prstGeom>
                    <a:noFill/>
                    <a:ln w="9525">
                      <a:noFill/>
                      <a:miter lim="800000"/>
                      <a:headEnd/>
                      <a:tailEnd/>
                    </a:ln>
                  </pic:spPr>
                </pic:pic>
              </a:graphicData>
            </a:graphic>
          </wp:anchor>
        </w:drawing>
      </w:r>
    </w:p>
    <w:p w:rsidR="00500AC7" w:rsidRDefault="00500AC7" w:rsidP="00500AC7">
      <w:pPr>
        <w:spacing w:line="360" w:lineRule="auto"/>
        <w:rPr>
          <w:rFonts w:ascii="Times New Roman" w:hAnsi="Times New Roman" w:cs="Times New Roman"/>
          <w:color w:val="000000" w:themeColor="text1"/>
          <w:sz w:val="32"/>
          <w:szCs w:val="32"/>
          <w:rtl/>
        </w:rPr>
      </w:pPr>
    </w:p>
    <w:p w:rsidR="00500AC7" w:rsidRDefault="00500AC7" w:rsidP="00500AC7">
      <w:pPr>
        <w:spacing w:line="360" w:lineRule="auto"/>
        <w:rPr>
          <w:rFonts w:ascii="Times New Roman" w:hAnsi="Times New Roman" w:cs="Times New Roman"/>
          <w:color w:val="000000" w:themeColor="text1"/>
          <w:sz w:val="32"/>
          <w:szCs w:val="32"/>
          <w:rtl/>
        </w:rPr>
      </w:pPr>
    </w:p>
    <w:p w:rsidR="00500AC7" w:rsidRDefault="00500AC7" w:rsidP="00500AC7">
      <w:pPr>
        <w:spacing w:line="360" w:lineRule="auto"/>
        <w:rPr>
          <w:rFonts w:ascii="Times New Roman" w:hAnsi="Times New Roman" w:cs="Times New Roman"/>
          <w:color w:val="000000" w:themeColor="text1"/>
          <w:sz w:val="32"/>
          <w:szCs w:val="32"/>
          <w:rtl/>
        </w:rPr>
      </w:pPr>
    </w:p>
    <w:p w:rsidR="00500AC7" w:rsidRDefault="00500AC7" w:rsidP="00500AC7">
      <w:pPr>
        <w:spacing w:line="360" w:lineRule="auto"/>
        <w:rPr>
          <w:rFonts w:ascii="Times New Roman" w:hAnsi="Times New Roman" w:cs="Times New Roman"/>
          <w:color w:val="000000" w:themeColor="text1"/>
          <w:sz w:val="32"/>
          <w:szCs w:val="32"/>
          <w:rtl/>
        </w:rPr>
      </w:pPr>
    </w:p>
    <w:p w:rsidR="00500AC7" w:rsidRDefault="00500AC7" w:rsidP="00500AC7">
      <w:pPr>
        <w:spacing w:line="360" w:lineRule="auto"/>
        <w:rPr>
          <w:rFonts w:ascii="Times New Roman" w:hAnsi="Times New Roman" w:cs="Times New Roman"/>
          <w:color w:val="000000" w:themeColor="text1"/>
          <w:sz w:val="32"/>
          <w:szCs w:val="32"/>
          <w:rtl/>
        </w:rPr>
      </w:pPr>
    </w:p>
    <w:p w:rsidR="00500AC7" w:rsidRDefault="00500AC7" w:rsidP="00500AC7">
      <w:pPr>
        <w:spacing w:line="360" w:lineRule="auto"/>
        <w:rPr>
          <w:rFonts w:ascii="Times New Roman" w:hAnsi="Times New Roman" w:cs="Times New Roman"/>
          <w:color w:val="000000" w:themeColor="text1"/>
          <w:sz w:val="32"/>
          <w:szCs w:val="32"/>
          <w:rtl/>
        </w:rPr>
      </w:pPr>
    </w:p>
    <w:p w:rsidR="00500AC7" w:rsidRDefault="00500AC7" w:rsidP="00500AC7">
      <w:pPr>
        <w:spacing w:line="360" w:lineRule="auto"/>
        <w:rPr>
          <w:rFonts w:ascii="Times New Roman" w:hAnsi="Times New Roman" w:cs="Times New Roman"/>
          <w:color w:val="000000" w:themeColor="text1"/>
          <w:sz w:val="32"/>
          <w:szCs w:val="32"/>
          <w:rtl/>
        </w:rPr>
      </w:pPr>
    </w:p>
    <w:p w:rsidR="00500AC7" w:rsidRDefault="00500AC7" w:rsidP="00500AC7">
      <w:pPr>
        <w:spacing w:line="360" w:lineRule="auto"/>
        <w:rPr>
          <w:rFonts w:ascii="Times New Roman" w:hAnsi="Times New Roman" w:cs="Times New Roman"/>
          <w:color w:val="000000" w:themeColor="text1"/>
          <w:sz w:val="32"/>
          <w:szCs w:val="32"/>
          <w:rtl/>
        </w:rPr>
      </w:pPr>
    </w:p>
    <w:p w:rsidR="00500AC7" w:rsidRDefault="00500AC7" w:rsidP="00500AC7">
      <w:pPr>
        <w:spacing w:line="360" w:lineRule="auto"/>
        <w:rPr>
          <w:rFonts w:ascii="Times New Roman" w:hAnsi="Times New Roman" w:cs="Times New Roman"/>
          <w:color w:val="000000" w:themeColor="text1"/>
          <w:sz w:val="32"/>
          <w:szCs w:val="32"/>
          <w:rtl/>
        </w:rPr>
      </w:pPr>
    </w:p>
    <w:p w:rsidR="00500AC7" w:rsidRDefault="00500AC7" w:rsidP="00500AC7">
      <w:pPr>
        <w:spacing w:line="360" w:lineRule="auto"/>
        <w:rPr>
          <w:rFonts w:ascii="Times New Roman" w:hAnsi="Times New Roman" w:cs="Times New Roman"/>
          <w:color w:val="000000" w:themeColor="text1"/>
          <w:sz w:val="32"/>
          <w:szCs w:val="32"/>
          <w:rtl/>
        </w:rPr>
      </w:pPr>
    </w:p>
    <w:p w:rsidR="00500AC7" w:rsidRPr="002B20B6" w:rsidRDefault="00500AC7" w:rsidP="00500AC7">
      <w:pPr>
        <w:spacing w:line="360" w:lineRule="auto"/>
        <w:rPr>
          <w:rFonts w:ascii="Times New Roman" w:hAnsi="Times New Roman" w:cs="Times New Roman"/>
          <w:color w:val="000000" w:themeColor="text1"/>
          <w:sz w:val="32"/>
          <w:szCs w:val="32"/>
        </w:rPr>
      </w:pPr>
    </w:p>
    <w:p w:rsidR="00674AD2" w:rsidRPr="002B20B6" w:rsidRDefault="00674AD2" w:rsidP="002B20B6">
      <w:pPr>
        <w:bidi w:val="0"/>
        <w:spacing w:line="360" w:lineRule="auto"/>
        <w:rPr>
          <w:rFonts w:ascii="Times New Roman" w:hAnsi="Times New Roman" w:cs="Times New Roman"/>
          <w:color w:val="000000" w:themeColor="text1"/>
          <w:sz w:val="32"/>
          <w:szCs w:val="32"/>
          <w:rtl/>
        </w:rPr>
      </w:pPr>
    </w:p>
    <w:p w:rsidR="00674AD2" w:rsidRPr="00500AC7" w:rsidRDefault="00674AD2" w:rsidP="00500AC7">
      <w:pPr>
        <w:spacing w:line="360" w:lineRule="auto"/>
        <w:ind w:right="567"/>
        <w:rPr>
          <w:rFonts w:ascii="Times New Roman" w:hAnsi="Times New Roman" w:cs="Times New Roman"/>
          <w:sz w:val="32"/>
          <w:szCs w:val="32"/>
        </w:rPr>
      </w:pPr>
      <w:r w:rsidRPr="00500AC7">
        <w:rPr>
          <w:rFonts w:ascii="Times New Roman" w:hAnsi="Times New Roman" w:cs="Times New Roman"/>
          <w:sz w:val="32"/>
          <w:szCs w:val="32"/>
        </w:rPr>
        <w:lastRenderedPageBreak/>
        <w:sym w:font="Wingdings 2" w:char="0097"/>
      </w:r>
      <w:r w:rsidRPr="00500AC7">
        <w:rPr>
          <w:rFonts w:ascii="Times New Roman" w:hAnsi="Times New Roman" w:cs="Times New Roman"/>
          <w:sz w:val="32"/>
          <w:szCs w:val="32"/>
          <w:rtl/>
        </w:rPr>
        <w:t xml:space="preserve"> من هو القائد الناجح من منظور هذه النظرية ؟ </w:t>
      </w:r>
    </w:p>
    <w:p w:rsidR="00674AD2" w:rsidRPr="002B20B6" w:rsidRDefault="00674AD2" w:rsidP="00500AC7">
      <w:pPr>
        <w:spacing w:line="360" w:lineRule="auto"/>
        <w:rPr>
          <w:rFonts w:ascii="Times New Roman" w:hAnsi="Times New Roman" w:cs="Times New Roman"/>
          <w:color w:val="000000" w:themeColor="text1"/>
          <w:sz w:val="32"/>
          <w:szCs w:val="32"/>
          <w:rtl/>
        </w:rPr>
      </w:pPr>
      <w:r w:rsidRPr="002B20B6">
        <w:rPr>
          <w:rFonts w:ascii="Times New Roman" w:hAnsi="Times New Roman" w:cs="Times New Roman"/>
          <w:color w:val="000000" w:themeColor="text1"/>
          <w:sz w:val="32"/>
          <w:szCs w:val="32"/>
          <w:rtl/>
        </w:rPr>
        <w:t>هو الذي يوازن بين متطلبات الدور و شخصية الموظفين و توقعات المؤسسة و حاجات الموظفين و متطلباتهم الشخصية على حساب المؤسسة و متطلباتها الإدارية و العكس .</w:t>
      </w:r>
    </w:p>
    <w:p w:rsidR="00674AD2" w:rsidRPr="00500AC7" w:rsidRDefault="00674AD2" w:rsidP="00500AC7">
      <w:pPr>
        <w:spacing w:before="240" w:after="0" w:line="360" w:lineRule="auto"/>
        <w:ind w:right="567"/>
        <w:jc w:val="both"/>
        <w:rPr>
          <w:rFonts w:ascii="Times New Roman" w:hAnsi="Times New Roman" w:cs="Times New Roman"/>
          <w:b/>
          <w:bCs/>
          <w:sz w:val="32"/>
          <w:szCs w:val="32"/>
        </w:rPr>
      </w:pPr>
      <w:r w:rsidRPr="00500AC7">
        <w:rPr>
          <w:rFonts w:ascii="Times New Roman" w:hAnsi="Times New Roman" w:cs="Times New Roman"/>
          <w:b/>
          <w:bCs/>
          <w:sz w:val="32"/>
          <w:szCs w:val="32"/>
          <w:rtl/>
        </w:rPr>
        <w:t xml:space="preserve">ثانيا:. الإدارة كعملية اتخاذ قرار </w:t>
      </w:r>
      <w:r w:rsidRPr="002B20B6">
        <w:rPr>
          <w:rFonts w:ascii="Times New Roman" w:hAnsi="Times New Roman" w:cs="Times New Roman"/>
          <w:b/>
          <w:bCs/>
          <w:sz w:val="32"/>
          <w:szCs w:val="32"/>
        </w:rPr>
        <w:t>(Decision-Making Theory)</w:t>
      </w:r>
    </w:p>
    <w:p w:rsidR="00674AD2" w:rsidRPr="00500AC7" w:rsidRDefault="00674AD2" w:rsidP="00500AC7">
      <w:pPr>
        <w:spacing w:before="240" w:after="0" w:line="360" w:lineRule="auto"/>
        <w:ind w:right="567"/>
        <w:jc w:val="both"/>
        <w:rPr>
          <w:rFonts w:ascii="Times New Roman" w:hAnsi="Times New Roman" w:cs="Times New Roman"/>
          <w:b/>
          <w:bCs/>
          <w:sz w:val="32"/>
          <w:szCs w:val="32"/>
          <w:rtl/>
        </w:rPr>
      </w:pPr>
      <w:r w:rsidRPr="00500AC7">
        <w:rPr>
          <w:rFonts w:ascii="Times New Roman" w:hAnsi="Times New Roman" w:cs="Times New Roman"/>
          <w:b/>
          <w:bCs/>
          <w:sz w:val="32"/>
          <w:szCs w:val="32"/>
          <w:rtl/>
        </w:rPr>
        <w:t xml:space="preserve">لماذا يعد القرار جوهر العملية الإدارية ؟ </w:t>
      </w:r>
    </w:p>
    <w:p w:rsidR="00674AD2" w:rsidRPr="002B20B6" w:rsidRDefault="00674AD2" w:rsidP="00500AC7">
      <w:pPr>
        <w:spacing w:line="360" w:lineRule="auto"/>
        <w:ind w:left="-87" w:right="567"/>
        <w:jc w:val="both"/>
        <w:rPr>
          <w:rFonts w:ascii="Times New Roman" w:hAnsi="Times New Roman" w:cs="Times New Roman"/>
          <w:color w:val="000000" w:themeColor="text1"/>
          <w:sz w:val="32"/>
          <w:szCs w:val="32"/>
          <w:rtl/>
        </w:rPr>
      </w:pPr>
      <w:r w:rsidRPr="002B20B6">
        <w:rPr>
          <w:rFonts w:ascii="Times New Roman" w:hAnsi="Times New Roman" w:cs="Times New Roman"/>
          <w:color w:val="000000" w:themeColor="text1"/>
          <w:sz w:val="32"/>
          <w:szCs w:val="32"/>
          <w:rtl/>
        </w:rPr>
        <w:t>يرجع ذلك لأهمية عملية اتخاذ القرار و علاقته بجميع العمليات و الوظائف و المهام  الإدارية حيث ترتبط كل منها بعملية اتخاذ القرار</w:t>
      </w:r>
      <w:r w:rsidR="00500AC7">
        <w:rPr>
          <w:rFonts w:ascii="Times New Roman" w:hAnsi="Times New Roman" w:cs="Times New Roman" w:hint="cs"/>
          <w:color w:val="000000" w:themeColor="text1"/>
          <w:sz w:val="32"/>
          <w:szCs w:val="32"/>
          <w:rtl/>
        </w:rPr>
        <w:t>.</w:t>
      </w:r>
      <w:r w:rsidRPr="002B20B6">
        <w:rPr>
          <w:rFonts w:ascii="Times New Roman" w:hAnsi="Times New Roman" w:cs="Times New Roman"/>
          <w:color w:val="000000" w:themeColor="text1"/>
          <w:sz w:val="32"/>
          <w:szCs w:val="32"/>
          <w:rtl/>
        </w:rPr>
        <w:t xml:space="preserve"> </w:t>
      </w:r>
    </w:p>
    <w:p w:rsidR="00674AD2" w:rsidRPr="00500AC7" w:rsidRDefault="00674AD2" w:rsidP="002B20B6">
      <w:pPr>
        <w:bidi w:val="0"/>
        <w:spacing w:line="360" w:lineRule="auto"/>
        <w:jc w:val="right"/>
        <w:rPr>
          <w:rFonts w:ascii="Times New Roman" w:hAnsi="Times New Roman" w:cs="Times New Roman"/>
          <w:b/>
          <w:bCs/>
          <w:color w:val="000000" w:themeColor="text1"/>
          <w:sz w:val="32"/>
          <w:szCs w:val="32"/>
          <w:rtl/>
        </w:rPr>
      </w:pPr>
      <w:r w:rsidRPr="00500AC7">
        <w:rPr>
          <w:rFonts w:ascii="Times New Roman" w:hAnsi="Times New Roman" w:cs="Times New Roman"/>
          <w:b/>
          <w:bCs/>
          <w:color w:val="000000" w:themeColor="text1"/>
          <w:sz w:val="32"/>
          <w:szCs w:val="32"/>
          <w:rtl/>
        </w:rPr>
        <w:t xml:space="preserve">أنواع القرارات / </w:t>
      </w:r>
    </w:p>
    <w:p w:rsidR="00674AD2" w:rsidRPr="002B20B6" w:rsidRDefault="00674AD2" w:rsidP="00500AC7">
      <w:pPr>
        <w:spacing w:line="360" w:lineRule="auto"/>
        <w:ind w:left="-87" w:right="567"/>
        <w:jc w:val="both"/>
        <w:rPr>
          <w:rFonts w:ascii="Times New Roman" w:hAnsi="Times New Roman" w:cs="Times New Roman"/>
          <w:color w:val="000000" w:themeColor="text1"/>
          <w:sz w:val="32"/>
          <w:szCs w:val="32"/>
          <w:rtl/>
        </w:rPr>
      </w:pPr>
      <w:r w:rsidRPr="002B20B6">
        <w:rPr>
          <w:rFonts w:ascii="Times New Roman" w:hAnsi="Times New Roman" w:cs="Times New Roman"/>
          <w:color w:val="000000" w:themeColor="text1"/>
          <w:sz w:val="32"/>
          <w:szCs w:val="32"/>
          <w:rtl/>
        </w:rPr>
        <w:t xml:space="preserve">1. قرارات مهنية : أساسها الوظيفة الرسمية التي يمثلها الفرد ( المرتبطة بالمهنة ) </w:t>
      </w:r>
    </w:p>
    <w:p w:rsidR="00674AD2" w:rsidRPr="002B20B6" w:rsidRDefault="00674AD2" w:rsidP="00500AC7">
      <w:pPr>
        <w:spacing w:line="360" w:lineRule="auto"/>
        <w:ind w:left="-87" w:right="567"/>
        <w:jc w:val="both"/>
        <w:rPr>
          <w:rFonts w:ascii="Times New Roman" w:hAnsi="Times New Roman" w:cs="Times New Roman"/>
          <w:color w:val="000000" w:themeColor="text1"/>
          <w:sz w:val="32"/>
          <w:szCs w:val="32"/>
          <w:rtl/>
        </w:rPr>
      </w:pPr>
      <w:r w:rsidRPr="002B20B6">
        <w:rPr>
          <w:rFonts w:ascii="Times New Roman" w:hAnsi="Times New Roman" w:cs="Times New Roman"/>
          <w:color w:val="000000" w:themeColor="text1"/>
          <w:sz w:val="32"/>
          <w:szCs w:val="32"/>
          <w:rtl/>
        </w:rPr>
        <w:t xml:space="preserve">2. قرارات شخصية : أساسها الفرد كإنسان لا كموظف , مثل قرار شراء منزل , شراء سيارة , الزواج , مواصلة التعليم ... وغيرها . </w:t>
      </w:r>
    </w:p>
    <w:p w:rsidR="00674AD2" w:rsidRPr="002B20B6" w:rsidRDefault="00674AD2" w:rsidP="00500AC7">
      <w:pPr>
        <w:spacing w:line="360" w:lineRule="auto"/>
        <w:ind w:left="-87" w:right="567"/>
        <w:jc w:val="both"/>
        <w:rPr>
          <w:rFonts w:ascii="Times New Roman" w:hAnsi="Times New Roman" w:cs="Times New Roman"/>
          <w:color w:val="000000" w:themeColor="text1"/>
          <w:sz w:val="32"/>
          <w:szCs w:val="32"/>
          <w:rtl/>
        </w:rPr>
      </w:pPr>
      <w:r w:rsidRPr="002B20B6">
        <w:rPr>
          <w:rFonts w:ascii="Times New Roman" w:hAnsi="Times New Roman" w:cs="Times New Roman"/>
          <w:color w:val="000000" w:themeColor="text1"/>
          <w:sz w:val="32"/>
          <w:szCs w:val="32"/>
          <w:rtl/>
        </w:rPr>
        <w:t>3. قرارات رئيسية : تلك القرارات التي تتعلق بالسياسة البعيدة المدى للمؤسسة و هذا النوع من القرارات يحتاج إلى وقت طويل للصياغة و ذلك لتشعب العوامل المؤثرة فيه و التي يجب على الإداري مراعاتها و دراستها بدقة . مثل .. قرار أنشاء جامعة , قرار أنشاء مدرسة في حي من الأحياء , قرار توظيف موظف</w:t>
      </w:r>
      <w:r w:rsidR="00500AC7">
        <w:rPr>
          <w:rFonts w:ascii="Times New Roman" w:hAnsi="Times New Roman" w:cs="Times New Roman" w:hint="cs"/>
          <w:color w:val="000000" w:themeColor="text1"/>
          <w:sz w:val="32"/>
          <w:szCs w:val="32"/>
          <w:rtl/>
        </w:rPr>
        <w:t>.</w:t>
      </w:r>
    </w:p>
    <w:p w:rsidR="00674AD2" w:rsidRDefault="00674AD2" w:rsidP="00500AC7">
      <w:pPr>
        <w:spacing w:line="360" w:lineRule="auto"/>
        <w:ind w:left="-87" w:right="567"/>
        <w:jc w:val="both"/>
        <w:rPr>
          <w:rFonts w:ascii="Times New Roman" w:hAnsi="Times New Roman" w:cs="Times New Roman"/>
          <w:color w:val="000000" w:themeColor="text1"/>
          <w:sz w:val="32"/>
          <w:szCs w:val="32"/>
          <w:rtl/>
        </w:rPr>
      </w:pPr>
      <w:r w:rsidRPr="002B20B6">
        <w:rPr>
          <w:rFonts w:ascii="Times New Roman" w:hAnsi="Times New Roman" w:cs="Times New Roman"/>
          <w:color w:val="000000" w:themeColor="text1"/>
          <w:sz w:val="32"/>
          <w:szCs w:val="32"/>
          <w:rtl/>
        </w:rPr>
        <w:t>4. قرارات روتينية : القرارات التي لا تخرج عن نطاق العمل الروتيني و لا تحتاج إلى مداولة لصياغتها وفقاً لهذه النظرية , فإن نجاح القائد يعتمد على مقدرته في خلق توازن بين القرارات المهنية و القرارات الشخصية فلا يطغى أي منهما على الآخر .. مثل .. طلب الموظف لإجازة , ترقية أحد الموظفين</w:t>
      </w:r>
      <w:r w:rsidR="00500AC7">
        <w:rPr>
          <w:rFonts w:ascii="Times New Roman" w:hAnsi="Times New Roman" w:cs="Times New Roman" w:hint="cs"/>
          <w:color w:val="000000" w:themeColor="text1"/>
          <w:sz w:val="32"/>
          <w:szCs w:val="32"/>
          <w:rtl/>
        </w:rPr>
        <w:t>.</w:t>
      </w:r>
    </w:p>
    <w:p w:rsidR="00500AC7" w:rsidRDefault="00500AC7" w:rsidP="00500AC7">
      <w:pPr>
        <w:bidi w:val="0"/>
        <w:spacing w:line="360" w:lineRule="auto"/>
        <w:jc w:val="right"/>
        <w:rPr>
          <w:rFonts w:ascii="Times New Roman" w:hAnsi="Times New Roman" w:cs="Times New Roman"/>
          <w:color w:val="000000" w:themeColor="text1"/>
          <w:sz w:val="32"/>
          <w:szCs w:val="32"/>
          <w:rtl/>
        </w:rPr>
      </w:pPr>
    </w:p>
    <w:p w:rsidR="00500AC7" w:rsidRPr="002B20B6" w:rsidRDefault="00500AC7" w:rsidP="00500AC7">
      <w:pPr>
        <w:bidi w:val="0"/>
        <w:spacing w:line="360" w:lineRule="auto"/>
        <w:jc w:val="right"/>
        <w:rPr>
          <w:rFonts w:ascii="Times New Roman" w:hAnsi="Times New Roman" w:cs="Times New Roman"/>
          <w:color w:val="000000" w:themeColor="text1"/>
          <w:sz w:val="32"/>
          <w:szCs w:val="32"/>
          <w:rtl/>
        </w:rPr>
      </w:pPr>
    </w:p>
    <w:p w:rsidR="00674AD2" w:rsidRPr="00500AC7" w:rsidRDefault="00674AD2" w:rsidP="00500AC7">
      <w:pPr>
        <w:spacing w:line="360" w:lineRule="auto"/>
        <w:ind w:right="567"/>
        <w:rPr>
          <w:rFonts w:ascii="Times New Roman" w:hAnsi="Times New Roman" w:cs="Times New Roman"/>
          <w:sz w:val="32"/>
          <w:szCs w:val="32"/>
          <w:rtl/>
        </w:rPr>
      </w:pPr>
      <w:r w:rsidRPr="00500AC7">
        <w:rPr>
          <w:rFonts w:ascii="Times New Roman" w:hAnsi="Times New Roman" w:cs="Times New Roman"/>
          <w:sz w:val="32"/>
          <w:szCs w:val="32"/>
        </w:rPr>
        <w:lastRenderedPageBreak/>
        <w:sym w:font="Wingdings 2" w:char="0097"/>
      </w:r>
      <w:r w:rsidRPr="00500AC7">
        <w:rPr>
          <w:rFonts w:ascii="Times New Roman" w:hAnsi="Times New Roman" w:cs="Times New Roman"/>
          <w:sz w:val="32"/>
          <w:szCs w:val="32"/>
          <w:rtl/>
        </w:rPr>
        <w:t xml:space="preserve"> مراحل عملية اتخاذ القرار : </w:t>
      </w:r>
    </w:p>
    <w:p w:rsidR="00674AD2" w:rsidRPr="002B20B6" w:rsidRDefault="00F60C8C" w:rsidP="002B20B6">
      <w:pPr>
        <w:bidi w:val="0"/>
        <w:spacing w:line="360" w:lineRule="auto"/>
        <w:jc w:val="right"/>
        <w:rPr>
          <w:rFonts w:ascii="Times New Roman" w:hAnsi="Times New Roman" w:cs="Times New Roman"/>
          <w:color w:val="000000" w:themeColor="text1"/>
          <w:sz w:val="32"/>
          <w:szCs w:val="32"/>
          <w:rtl/>
        </w:rPr>
      </w:pPr>
      <w:r w:rsidRPr="00F60C8C">
        <w:rPr>
          <w:rFonts w:ascii="Times New Roman" w:hAnsi="Times New Roman" w:cs="Times New Roman"/>
          <w:sz w:val="32"/>
          <w:szCs w:val="32"/>
          <w:rtl/>
        </w:rPr>
        <w:pict>
          <v:group id="_x0000_s1039" style="position:absolute;left:0;text-align:left;margin-left:134.1pt;margin-top:6.2pt;width:192pt;height:427pt;z-index:251658240" coordorigin="4554,4537" coordsize="3215,7786">
            <v:rect id="_x0000_s1040" style="position:absolute;left:4554;top:4537;width:3215;height:1156">
              <v:textbox style="mso-next-textbox:#_x0000_s1040">
                <w:txbxContent>
                  <w:p w:rsidR="006F60DD" w:rsidRPr="00500AC7" w:rsidRDefault="006F60DD" w:rsidP="00674AD2">
                    <w:pPr>
                      <w:bidi w:val="0"/>
                      <w:jc w:val="center"/>
                      <w:rPr>
                        <w:rFonts w:ascii="Times New Roman" w:hAnsi="Times New Roman" w:cs="Times New Roman"/>
                        <w:b/>
                        <w:bCs/>
                        <w:sz w:val="28"/>
                        <w:szCs w:val="28"/>
                      </w:rPr>
                    </w:pPr>
                    <w:r w:rsidRPr="00500AC7">
                      <w:rPr>
                        <w:rFonts w:ascii="Times New Roman" w:hAnsi="Times New Roman" w:cs="Times New Roman"/>
                        <w:b/>
                        <w:bCs/>
                        <w:sz w:val="28"/>
                        <w:szCs w:val="28"/>
                        <w:rtl/>
                      </w:rPr>
                      <w:t>الشعور بالمشكلة</w:t>
                    </w:r>
                  </w:p>
                  <w:p w:rsidR="006F60DD" w:rsidRPr="00500AC7" w:rsidRDefault="006F60DD" w:rsidP="00674AD2">
                    <w:pPr>
                      <w:bidi w:val="0"/>
                      <w:jc w:val="center"/>
                      <w:rPr>
                        <w:rFonts w:ascii="Times New Roman" w:hAnsi="Times New Roman" w:cs="Times New Roman"/>
                        <w:b/>
                        <w:bCs/>
                        <w:sz w:val="28"/>
                        <w:szCs w:val="28"/>
                        <w:rtl/>
                      </w:rPr>
                    </w:pPr>
                    <w:r w:rsidRPr="00500AC7">
                      <w:rPr>
                        <w:rFonts w:ascii="Times New Roman" w:hAnsi="Times New Roman" w:cs="Times New Roman"/>
                        <w:b/>
                        <w:bCs/>
                        <w:sz w:val="28"/>
                        <w:szCs w:val="28"/>
                        <w:rtl/>
                      </w:rPr>
                      <w:t>( موقف مشكل شعور بعدم الرضا )</w:t>
                    </w:r>
                  </w:p>
                </w:txbxContent>
              </v:textbox>
            </v:rect>
            <v:shapetype id="_x0000_t32" coordsize="21600,21600" o:spt="32" o:oned="t" path="m,l21600,21600e" filled="f">
              <v:path arrowok="t" fillok="f" o:connecttype="none"/>
              <o:lock v:ext="edit" shapetype="t"/>
            </v:shapetype>
            <v:shape id="_x0000_s1041" type="#_x0000_t32" style="position:absolute;left:6179;top:5693;width:0;height:469" o:connectortype="straight">
              <v:stroke endarrow="block"/>
            </v:shape>
            <v:rect id="_x0000_s1042" style="position:absolute;left:4554;top:6162;width:3215;height:536">
              <v:textbox style="mso-next-textbox:#_x0000_s1042">
                <w:txbxContent>
                  <w:p w:rsidR="006F60DD" w:rsidRPr="00500AC7" w:rsidRDefault="006F60DD" w:rsidP="00674AD2">
                    <w:pPr>
                      <w:bidi w:val="0"/>
                      <w:jc w:val="center"/>
                      <w:rPr>
                        <w:rFonts w:ascii="Times New Roman" w:hAnsi="Times New Roman" w:cs="Times New Roman"/>
                        <w:b/>
                        <w:bCs/>
                        <w:sz w:val="28"/>
                        <w:szCs w:val="28"/>
                      </w:rPr>
                    </w:pPr>
                    <w:r w:rsidRPr="00500AC7">
                      <w:rPr>
                        <w:rFonts w:ascii="Times New Roman" w:hAnsi="Times New Roman" w:cs="Times New Roman" w:hint="cs"/>
                        <w:b/>
                        <w:bCs/>
                        <w:sz w:val="28"/>
                        <w:szCs w:val="28"/>
                        <w:rtl/>
                      </w:rPr>
                      <w:t xml:space="preserve">تحديد المشكلة </w:t>
                    </w:r>
                  </w:p>
                </w:txbxContent>
              </v:textbox>
            </v:rect>
            <v:shape id="_x0000_s1043" type="#_x0000_t32" style="position:absolute;left:6179;top:6698;width:0;height:469" o:connectortype="straight">
              <v:stroke endarrow="block"/>
            </v:shape>
            <v:rect id="_x0000_s1044" style="position:absolute;left:4554;top:7167;width:3215;height:1156">
              <v:textbox style="mso-next-textbox:#_x0000_s1044">
                <w:txbxContent>
                  <w:p w:rsidR="006F60DD" w:rsidRPr="00500AC7" w:rsidRDefault="006F60DD" w:rsidP="00674AD2">
                    <w:pPr>
                      <w:bidi w:val="0"/>
                      <w:jc w:val="center"/>
                      <w:rPr>
                        <w:rFonts w:ascii="Times New Roman" w:hAnsi="Times New Roman" w:cs="Times New Roman"/>
                        <w:b/>
                        <w:bCs/>
                        <w:sz w:val="28"/>
                        <w:szCs w:val="28"/>
                      </w:rPr>
                    </w:pPr>
                    <w:r w:rsidRPr="00500AC7">
                      <w:rPr>
                        <w:rFonts w:ascii="Times New Roman" w:hAnsi="Times New Roman" w:cs="Times New Roman" w:hint="cs"/>
                        <w:b/>
                        <w:bCs/>
                        <w:sz w:val="28"/>
                        <w:szCs w:val="28"/>
                        <w:rtl/>
                      </w:rPr>
                      <w:t xml:space="preserve">حصر البدائل </w:t>
                    </w:r>
                  </w:p>
                  <w:p w:rsidR="006F60DD" w:rsidRPr="00500AC7" w:rsidRDefault="006F60DD" w:rsidP="00674AD2">
                    <w:pPr>
                      <w:bidi w:val="0"/>
                      <w:jc w:val="center"/>
                      <w:rPr>
                        <w:rFonts w:ascii="Times New Roman" w:hAnsi="Times New Roman" w:cs="Times New Roman"/>
                        <w:b/>
                        <w:bCs/>
                        <w:sz w:val="28"/>
                        <w:szCs w:val="28"/>
                        <w:rtl/>
                      </w:rPr>
                    </w:pPr>
                    <w:r w:rsidRPr="00500AC7">
                      <w:rPr>
                        <w:rFonts w:ascii="Times New Roman" w:hAnsi="Times New Roman" w:cs="Times New Roman" w:hint="cs"/>
                        <w:b/>
                        <w:bCs/>
                        <w:sz w:val="28"/>
                        <w:szCs w:val="28"/>
                        <w:rtl/>
                      </w:rPr>
                      <w:t xml:space="preserve">( أيجاد معلومات عن المشكلة ) </w:t>
                    </w:r>
                  </w:p>
                </w:txbxContent>
              </v:textbox>
            </v:rect>
            <v:shape id="_x0000_s1045" type="#_x0000_t32" style="position:absolute;left:6179;top:8323;width:0;height:469" o:connectortype="straight">
              <v:stroke endarrow="block"/>
            </v:shape>
            <v:rect id="_x0000_s1046" style="position:absolute;left:4554;top:8792;width:3215;height:518">
              <v:textbox style="mso-next-textbox:#_x0000_s1046">
                <w:txbxContent>
                  <w:p w:rsidR="006F60DD" w:rsidRPr="00500AC7" w:rsidRDefault="006F60DD" w:rsidP="00674AD2">
                    <w:pPr>
                      <w:bidi w:val="0"/>
                      <w:jc w:val="center"/>
                      <w:rPr>
                        <w:rFonts w:ascii="Times New Roman" w:hAnsi="Times New Roman" w:cs="Times New Roman"/>
                        <w:b/>
                        <w:bCs/>
                        <w:sz w:val="28"/>
                        <w:szCs w:val="28"/>
                      </w:rPr>
                    </w:pPr>
                    <w:r w:rsidRPr="00500AC7">
                      <w:rPr>
                        <w:rFonts w:ascii="Times New Roman" w:hAnsi="Times New Roman" w:cs="Times New Roman" w:hint="cs"/>
                        <w:b/>
                        <w:bCs/>
                        <w:sz w:val="28"/>
                        <w:szCs w:val="28"/>
                        <w:rtl/>
                      </w:rPr>
                      <w:t xml:space="preserve">دراسة البدائل </w:t>
                    </w:r>
                  </w:p>
                </w:txbxContent>
              </v:textbox>
            </v:rect>
            <v:shape id="_x0000_s1047" type="#_x0000_t32" style="position:absolute;left:6179;top:9310;width:0;height:469" o:connectortype="straight">
              <v:stroke endarrow="block"/>
            </v:shape>
            <v:rect id="_x0000_s1048" style="position:absolute;left:4554;top:9779;width:3215;height:1557">
              <v:textbox style="mso-next-textbox:#_x0000_s1048">
                <w:txbxContent>
                  <w:p w:rsidR="006F60DD" w:rsidRPr="00500AC7" w:rsidRDefault="006F60DD" w:rsidP="00674AD2">
                    <w:pPr>
                      <w:bidi w:val="0"/>
                      <w:jc w:val="center"/>
                      <w:rPr>
                        <w:rFonts w:ascii="Times New Roman" w:hAnsi="Times New Roman" w:cs="Times New Roman"/>
                        <w:b/>
                        <w:bCs/>
                        <w:sz w:val="28"/>
                        <w:szCs w:val="28"/>
                      </w:rPr>
                    </w:pPr>
                    <w:r w:rsidRPr="00500AC7">
                      <w:rPr>
                        <w:rFonts w:ascii="Times New Roman" w:hAnsi="Times New Roman" w:cs="Times New Roman" w:hint="cs"/>
                        <w:b/>
                        <w:bCs/>
                        <w:sz w:val="28"/>
                        <w:szCs w:val="28"/>
                        <w:rtl/>
                      </w:rPr>
                      <w:t xml:space="preserve">اختيار البديل </w:t>
                    </w:r>
                  </w:p>
                  <w:p w:rsidR="006F60DD" w:rsidRPr="00500AC7" w:rsidRDefault="006F60DD" w:rsidP="00674AD2">
                    <w:pPr>
                      <w:bidi w:val="0"/>
                      <w:jc w:val="center"/>
                      <w:rPr>
                        <w:rFonts w:ascii="Times New Roman" w:hAnsi="Times New Roman" w:cs="Times New Roman"/>
                        <w:b/>
                        <w:bCs/>
                        <w:sz w:val="28"/>
                        <w:szCs w:val="28"/>
                        <w:rtl/>
                      </w:rPr>
                    </w:pPr>
                    <w:r w:rsidRPr="00500AC7">
                      <w:rPr>
                        <w:rFonts w:ascii="Times New Roman" w:hAnsi="Times New Roman" w:cs="Times New Roman" w:hint="cs"/>
                        <w:b/>
                        <w:bCs/>
                        <w:sz w:val="28"/>
                        <w:szCs w:val="28"/>
                        <w:rtl/>
                      </w:rPr>
                      <w:t xml:space="preserve">( صنع القرار ) </w:t>
                    </w:r>
                  </w:p>
                  <w:p w:rsidR="006F60DD" w:rsidRPr="00500AC7" w:rsidRDefault="006F60DD" w:rsidP="00674AD2">
                    <w:pPr>
                      <w:bidi w:val="0"/>
                      <w:jc w:val="center"/>
                      <w:rPr>
                        <w:rFonts w:ascii="Times New Roman" w:hAnsi="Times New Roman" w:cs="Times New Roman"/>
                        <w:b/>
                        <w:bCs/>
                        <w:sz w:val="28"/>
                        <w:szCs w:val="28"/>
                        <w:rtl/>
                      </w:rPr>
                    </w:pPr>
                    <w:r w:rsidRPr="00500AC7">
                      <w:rPr>
                        <w:rFonts w:ascii="Times New Roman" w:hAnsi="Times New Roman" w:cs="Times New Roman" w:hint="cs"/>
                        <w:b/>
                        <w:bCs/>
                        <w:sz w:val="28"/>
                        <w:szCs w:val="28"/>
                        <w:rtl/>
                      </w:rPr>
                      <w:t>( يتم اختيار الأنسب وليس الأفضل )</w:t>
                    </w:r>
                  </w:p>
                </w:txbxContent>
              </v:textbox>
            </v:rect>
            <v:shape id="_x0000_s1049" type="#_x0000_t32" style="position:absolute;left:6179;top:11336;width:0;height:469" o:connectortype="straight">
              <v:stroke endarrow="block"/>
            </v:shape>
            <v:rect id="_x0000_s1050" style="position:absolute;left:4554;top:11805;width:3215;height:518">
              <v:textbox style="mso-next-textbox:#_x0000_s1050">
                <w:txbxContent>
                  <w:p w:rsidR="006F60DD" w:rsidRPr="00500AC7" w:rsidRDefault="006F60DD" w:rsidP="00674AD2">
                    <w:pPr>
                      <w:bidi w:val="0"/>
                      <w:jc w:val="center"/>
                      <w:rPr>
                        <w:rFonts w:ascii="Times New Roman" w:hAnsi="Times New Roman" w:cs="Times New Roman"/>
                        <w:b/>
                        <w:bCs/>
                        <w:sz w:val="28"/>
                        <w:szCs w:val="28"/>
                      </w:rPr>
                    </w:pPr>
                    <w:r w:rsidRPr="00500AC7">
                      <w:rPr>
                        <w:rFonts w:ascii="Times New Roman" w:hAnsi="Times New Roman" w:cs="Times New Roman" w:hint="cs"/>
                        <w:b/>
                        <w:bCs/>
                        <w:sz w:val="28"/>
                        <w:szCs w:val="28"/>
                        <w:rtl/>
                      </w:rPr>
                      <w:t xml:space="preserve">تنفيذ القرار </w:t>
                    </w:r>
                  </w:p>
                </w:txbxContent>
              </v:textbox>
            </v:rect>
            <w10:wrap anchorx="page"/>
          </v:group>
        </w:pict>
      </w:r>
    </w:p>
    <w:p w:rsidR="00674AD2" w:rsidRPr="002B20B6" w:rsidRDefault="00674AD2" w:rsidP="002B20B6">
      <w:pPr>
        <w:bidi w:val="0"/>
        <w:spacing w:line="360" w:lineRule="auto"/>
        <w:jc w:val="right"/>
        <w:rPr>
          <w:rFonts w:ascii="Times New Roman" w:hAnsi="Times New Roman" w:cs="Times New Roman"/>
          <w:color w:val="000000" w:themeColor="text1"/>
          <w:sz w:val="32"/>
          <w:szCs w:val="32"/>
          <w:rtl/>
        </w:rPr>
      </w:pPr>
    </w:p>
    <w:p w:rsidR="00674AD2" w:rsidRPr="002B20B6" w:rsidRDefault="00674AD2" w:rsidP="002B20B6">
      <w:pPr>
        <w:bidi w:val="0"/>
        <w:spacing w:line="360" w:lineRule="auto"/>
        <w:jc w:val="right"/>
        <w:rPr>
          <w:rFonts w:ascii="Times New Roman" w:hAnsi="Times New Roman" w:cs="Times New Roman"/>
          <w:color w:val="000000" w:themeColor="text1"/>
          <w:sz w:val="32"/>
          <w:szCs w:val="32"/>
          <w:rtl/>
        </w:rPr>
      </w:pPr>
    </w:p>
    <w:p w:rsidR="00674AD2" w:rsidRPr="002B20B6" w:rsidRDefault="00674AD2" w:rsidP="002B20B6">
      <w:pPr>
        <w:bidi w:val="0"/>
        <w:spacing w:line="360" w:lineRule="auto"/>
        <w:jc w:val="right"/>
        <w:rPr>
          <w:rFonts w:ascii="Times New Roman" w:hAnsi="Times New Roman" w:cs="Times New Roman"/>
          <w:color w:val="000000" w:themeColor="text1"/>
          <w:sz w:val="32"/>
          <w:szCs w:val="32"/>
          <w:rtl/>
        </w:rPr>
      </w:pPr>
    </w:p>
    <w:p w:rsidR="00674AD2" w:rsidRDefault="00674AD2" w:rsidP="002B20B6">
      <w:pPr>
        <w:bidi w:val="0"/>
        <w:spacing w:line="360" w:lineRule="auto"/>
        <w:jc w:val="right"/>
        <w:rPr>
          <w:rFonts w:ascii="Times New Roman" w:hAnsi="Times New Roman" w:cs="Times New Roman"/>
          <w:color w:val="000000" w:themeColor="text1"/>
          <w:sz w:val="32"/>
          <w:szCs w:val="32"/>
          <w:rtl/>
        </w:rPr>
      </w:pPr>
    </w:p>
    <w:p w:rsidR="00500AC7" w:rsidRDefault="00500AC7" w:rsidP="00500AC7">
      <w:pPr>
        <w:bidi w:val="0"/>
        <w:spacing w:line="360" w:lineRule="auto"/>
        <w:jc w:val="right"/>
        <w:rPr>
          <w:rFonts w:ascii="Times New Roman" w:hAnsi="Times New Roman" w:cs="Times New Roman"/>
          <w:color w:val="000000" w:themeColor="text1"/>
          <w:sz w:val="32"/>
          <w:szCs w:val="32"/>
          <w:rtl/>
        </w:rPr>
      </w:pPr>
    </w:p>
    <w:p w:rsidR="00500AC7" w:rsidRPr="002B20B6" w:rsidRDefault="00500AC7" w:rsidP="00500AC7">
      <w:pPr>
        <w:bidi w:val="0"/>
        <w:spacing w:line="360" w:lineRule="auto"/>
        <w:jc w:val="right"/>
        <w:rPr>
          <w:rFonts w:ascii="Times New Roman" w:hAnsi="Times New Roman" w:cs="Times New Roman"/>
          <w:color w:val="000000" w:themeColor="text1"/>
          <w:sz w:val="32"/>
          <w:szCs w:val="32"/>
          <w:rtl/>
        </w:rPr>
      </w:pPr>
    </w:p>
    <w:p w:rsidR="00674AD2" w:rsidRPr="002B20B6" w:rsidRDefault="00674AD2" w:rsidP="002B20B6">
      <w:pPr>
        <w:bidi w:val="0"/>
        <w:spacing w:line="360" w:lineRule="auto"/>
        <w:jc w:val="right"/>
        <w:rPr>
          <w:rFonts w:ascii="Times New Roman" w:hAnsi="Times New Roman" w:cs="Times New Roman"/>
          <w:color w:val="000000" w:themeColor="text1"/>
          <w:sz w:val="32"/>
          <w:szCs w:val="32"/>
          <w:rtl/>
        </w:rPr>
      </w:pPr>
    </w:p>
    <w:p w:rsidR="006F60DD" w:rsidRPr="002B20B6" w:rsidRDefault="006F60DD" w:rsidP="002B20B6">
      <w:pPr>
        <w:bidi w:val="0"/>
        <w:spacing w:line="360" w:lineRule="auto"/>
        <w:jc w:val="right"/>
        <w:rPr>
          <w:rFonts w:ascii="Times New Roman" w:hAnsi="Times New Roman" w:cs="Times New Roman"/>
          <w:color w:val="000000" w:themeColor="text1"/>
          <w:sz w:val="32"/>
          <w:szCs w:val="32"/>
          <w:rtl/>
        </w:rPr>
      </w:pPr>
    </w:p>
    <w:p w:rsidR="006F60DD" w:rsidRPr="002B20B6" w:rsidRDefault="006F60DD" w:rsidP="002B20B6">
      <w:pPr>
        <w:bidi w:val="0"/>
        <w:spacing w:line="360" w:lineRule="auto"/>
        <w:jc w:val="right"/>
        <w:rPr>
          <w:rFonts w:ascii="Times New Roman" w:hAnsi="Times New Roman" w:cs="Times New Roman"/>
          <w:color w:val="000000" w:themeColor="text1"/>
          <w:sz w:val="32"/>
          <w:szCs w:val="32"/>
          <w:rtl/>
        </w:rPr>
      </w:pPr>
    </w:p>
    <w:p w:rsidR="006F60DD" w:rsidRPr="002B20B6" w:rsidRDefault="006F60DD" w:rsidP="002B20B6">
      <w:pPr>
        <w:bidi w:val="0"/>
        <w:spacing w:line="360" w:lineRule="auto"/>
        <w:jc w:val="right"/>
        <w:rPr>
          <w:rFonts w:ascii="Times New Roman" w:hAnsi="Times New Roman" w:cs="Times New Roman"/>
          <w:color w:val="000000" w:themeColor="text1"/>
          <w:sz w:val="32"/>
          <w:szCs w:val="32"/>
          <w:rtl/>
        </w:rPr>
      </w:pPr>
    </w:p>
    <w:p w:rsidR="006F60DD" w:rsidRPr="002B20B6" w:rsidRDefault="006F60DD" w:rsidP="002B20B6">
      <w:pPr>
        <w:bidi w:val="0"/>
        <w:spacing w:line="360" w:lineRule="auto"/>
        <w:jc w:val="right"/>
        <w:rPr>
          <w:rFonts w:ascii="Times New Roman" w:hAnsi="Times New Roman" w:cs="Times New Roman"/>
          <w:color w:val="000000" w:themeColor="text1"/>
          <w:sz w:val="32"/>
          <w:szCs w:val="32"/>
          <w:rtl/>
        </w:rPr>
      </w:pPr>
    </w:p>
    <w:p w:rsidR="00674AD2" w:rsidRPr="002B20B6" w:rsidRDefault="00674AD2" w:rsidP="00500AC7">
      <w:pPr>
        <w:bidi w:val="0"/>
        <w:spacing w:line="360" w:lineRule="auto"/>
        <w:jc w:val="right"/>
        <w:rPr>
          <w:rFonts w:ascii="Times New Roman" w:hAnsi="Times New Roman" w:cs="Times New Roman"/>
          <w:b/>
          <w:bCs/>
          <w:color w:val="000000" w:themeColor="text1"/>
          <w:sz w:val="32"/>
          <w:szCs w:val="32"/>
          <w:rtl/>
        </w:rPr>
      </w:pPr>
      <w:r w:rsidRPr="002B20B6">
        <w:rPr>
          <w:rFonts w:ascii="Times New Roman" w:hAnsi="Times New Roman" w:cs="Times New Roman"/>
          <w:b/>
          <w:bCs/>
          <w:color w:val="000000" w:themeColor="text1"/>
          <w:sz w:val="32"/>
          <w:szCs w:val="32"/>
          <w:rtl/>
        </w:rPr>
        <w:t>ثالثا: الإدارة كوظائف</w:t>
      </w:r>
      <w:r w:rsidR="00500AC7">
        <w:rPr>
          <w:rFonts w:ascii="Times New Roman" w:hAnsi="Times New Roman" w:cs="Times New Roman" w:hint="cs"/>
          <w:b/>
          <w:bCs/>
          <w:color w:val="000000" w:themeColor="text1"/>
          <w:sz w:val="32"/>
          <w:szCs w:val="32"/>
          <w:rtl/>
        </w:rPr>
        <w:t>..</w:t>
      </w:r>
    </w:p>
    <w:p w:rsidR="00674AD2" w:rsidRPr="002B20B6" w:rsidRDefault="00674AD2" w:rsidP="00500AC7">
      <w:pPr>
        <w:spacing w:line="360" w:lineRule="auto"/>
        <w:ind w:left="-87" w:right="567"/>
        <w:jc w:val="both"/>
        <w:rPr>
          <w:rFonts w:ascii="Times New Roman" w:hAnsi="Times New Roman" w:cs="Times New Roman"/>
          <w:color w:val="000000" w:themeColor="text1"/>
          <w:sz w:val="32"/>
          <w:szCs w:val="32"/>
          <w:rtl/>
        </w:rPr>
      </w:pPr>
      <w:r w:rsidRPr="002B20B6">
        <w:rPr>
          <w:rFonts w:ascii="Times New Roman" w:hAnsi="Times New Roman" w:cs="Times New Roman"/>
          <w:color w:val="000000" w:themeColor="text1"/>
          <w:sz w:val="32"/>
          <w:szCs w:val="32"/>
          <w:rtl/>
        </w:rPr>
        <w:t xml:space="preserve">كيف ينظر هذا الاتجاه إلى الإدارة ؟ </w:t>
      </w:r>
    </w:p>
    <w:p w:rsidR="00674AD2" w:rsidRPr="002B20B6" w:rsidRDefault="00674AD2" w:rsidP="00500AC7">
      <w:pPr>
        <w:spacing w:line="360" w:lineRule="auto"/>
        <w:ind w:left="-87" w:right="567"/>
        <w:jc w:val="both"/>
        <w:rPr>
          <w:rFonts w:ascii="Times New Roman" w:hAnsi="Times New Roman" w:cs="Times New Roman"/>
          <w:color w:val="000000" w:themeColor="text1"/>
          <w:sz w:val="32"/>
          <w:szCs w:val="32"/>
          <w:rtl/>
        </w:rPr>
      </w:pPr>
      <w:r w:rsidRPr="002B20B6">
        <w:rPr>
          <w:rFonts w:ascii="Times New Roman" w:hAnsi="Times New Roman" w:cs="Times New Roman"/>
          <w:color w:val="000000" w:themeColor="text1"/>
          <w:sz w:val="32"/>
          <w:szCs w:val="32"/>
          <w:rtl/>
        </w:rPr>
        <w:t>أنها عبارة عن وظائف مترابطة بعضها و بعض يؤثر كل منهما في الآخر .. مثل التخطيط , التوجيه , التنظيم , الرقابة , التنسيق , التحفيز , المتابعة , التقويم</w:t>
      </w:r>
      <w:r w:rsidR="00500AC7">
        <w:rPr>
          <w:rFonts w:ascii="Times New Roman" w:hAnsi="Times New Roman" w:cs="Times New Roman" w:hint="cs"/>
          <w:color w:val="000000" w:themeColor="text1"/>
          <w:sz w:val="32"/>
          <w:szCs w:val="32"/>
          <w:rtl/>
        </w:rPr>
        <w:t>.</w:t>
      </w:r>
      <w:r w:rsidRPr="002B20B6">
        <w:rPr>
          <w:rFonts w:ascii="Times New Roman" w:hAnsi="Times New Roman" w:cs="Times New Roman"/>
          <w:color w:val="000000" w:themeColor="text1"/>
          <w:sz w:val="32"/>
          <w:szCs w:val="32"/>
          <w:rtl/>
        </w:rPr>
        <w:t xml:space="preserve"> </w:t>
      </w:r>
    </w:p>
    <w:p w:rsidR="00674AD2" w:rsidRPr="002B20B6" w:rsidRDefault="00674AD2" w:rsidP="00500AC7">
      <w:pPr>
        <w:spacing w:line="360" w:lineRule="auto"/>
        <w:ind w:left="-87" w:right="567"/>
        <w:jc w:val="both"/>
        <w:rPr>
          <w:rFonts w:ascii="Times New Roman" w:hAnsi="Times New Roman" w:cs="Times New Roman"/>
          <w:color w:val="000000" w:themeColor="text1"/>
          <w:sz w:val="32"/>
          <w:szCs w:val="32"/>
          <w:rtl/>
        </w:rPr>
      </w:pPr>
      <w:r w:rsidRPr="002B20B6">
        <w:rPr>
          <w:rFonts w:ascii="Times New Roman" w:hAnsi="Times New Roman" w:cs="Times New Roman"/>
          <w:color w:val="000000" w:themeColor="text1"/>
          <w:sz w:val="32"/>
          <w:szCs w:val="32"/>
          <w:rtl/>
        </w:rPr>
        <w:t xml:space="preserve">فالعمليات الإدارية ما هي إلا وظائف و كل وظيفة يهدف من ورائها إلى تحقيق الأهداف الموضوعة للمؤسسة بكفاءة عالية , كما أنها هذه الوظائف مترابطة بعضها البعض, بمعنى إذا نجح القائد في القيام بأي منها نجح في القيام بالباقي و العكس صحيح .. </w:t>
      </w:r>
    </w:p>
    <w:p w:rsidR="00674AD2" w:rsidRPr="002B20B6" w:rsidRDefault="00674AD2" w:rsidP="00500AC7">
      <w:pPr>
        <w:spacing w:line="360" w:lineRule="auto"/>
        <w:ind w:left="-87" w:right="567"/>
        <w:jc w:val="both"/>
        <w:rPr>
          <w:rFonts w:ascii="Times New Roman" w:hAnsi="Times New Roman" w:cs="Times New Roman"/>
          <w:color w:val="000000" w:themeColor="text1"/>
          <w:sz w:val="32"/>
          <w:szCs w:val="32"/>
          <w:rtl/>
        </w:rPr>
      </w:pPr>
      <w:r w:rsidRPr="002B20B6">
        <w:rPr>
          <w:rFonts w:ascii="Times New Roman" w:hAnsi="Times New Roman" w:cs="Times New Roman"/>
          <w:color w:val="000000" w:themeColor="text1"/>
          <w:sz w:val="32"/>
          <w:szCs w:val="32"/>
          <w:rtl/>
        </w:rPr>
        <w:lastRenderedPageBreak/>
        <w:t xml:space="preserve">ويؤكدون أصحاب هذه النظرية أن الوظائف يجب أن تحصل على درجة واحدة من الاهتمام , وأن الفشل في أحد هذه الوظائف يؤثر في نجاح المنظمة . </w:t>
      </w:r>
    </w:p>
    <w:p w:rsidR="00674AD2" w:rsidRPr="00500AC7" w:rsidRDefault="00674AD2" w:rsidP="002B20B6">
      <w:pPr>
        <w:bidi w:val="0"/>
        <w:spacing w:line="360" w:lineRule="auto"/>
        <w:jc w:val="right"/>
        <w:rPr>
          <w:rFonts w:ascii="Times New Roman" w:hAnsi="Times New Roman" w:cs="Times New Roman"/>
          <w:b/>
          <w:bCs/>
          <w:color w:val="000000" w:themeColor="text1"/>
          <w:sz w:val="32"/>
          <w:szCs w:val="32"/>
          <w:rtl/>
        </w:rPr>
      </w:pPr>
      <w:r w:rsidRPr="002B20B6">
        <w:rPr>
          <w:rFonts w:ascii="Times New Roman" w:hAnsi="Times New Roman" w:cs="Times New Roman"/>
          <w:b/>
          <w:bCs/>
          <w:color w:val="000000" w:themeColor="text1"/>
          <w:sz w:val="32"/>
          <w:szCs w:val="32"/>
          <w:rtl/>
        </w:rPr>
        <w:t xml:space="preserve">رابعا:. الإدارة من منظور علم النظم .. </w:t>
      </w:r>
    </w:p>
    <w:p w:rsidR="00674AD2" w:rsidRPr="002B20B6" w:rsidRDefault="00674AD2" w:rsidP="00500AC7">
      <w:pPr>
        <w:spacing w:line="360" w:lineRule="auto"/>
        <w:ind w:left="-87" w:right="567"/>
        <w:jc w:val="both"/>
        <w:rPr>
          <w:rFonts w:ascii="Times New Roman" w:hAnsi="Times New Roman" w:cs="Times New Roman"/>
          <w:color w:val="000000" w:themeColor="text1"/>
          <w:sz w:val="32"/>
          <w:szCs w:val="32"/>
          <w:rtl/>
        </w:rPr>
      </w:pPr>
      <w:r w:rsidRPr="002B20B6">
        <w:rPr>
          <w:rFonts w:ascii="Times New Roman" w:hAnsi="Times New Roman" w:cs="Times New Roman"/>
          <w:color w:val="000000" w:themeColor="text1"/>
          <w:sz w:val="32"/>
          <w:szCs w:val="32"/>
          <w:rtl/>
        </w:rPr>
        <w:t xml:space="preserve">كيف يعتبر هذا الاتجاه إلى الإدارة ؟ </w:t>
      </w:r>
    </w:p>
    <w:p w:rsidR="00674AD2" w:rsidRPr="002B20B6" w:rsidRDefault="00674AD2" w:rsidP="00500AC7">
      <w:pPr>
        <w:spacing w:line="360" w:lineRule="auto"/>
        <w:ind w:left="-87" w:right="567"/>
        <w:jc w:val="both"/>
        <w:rPr>
          <w:rFonts w:ascii="Times New Roman" w:hAnsi="Times New Roman" w:cs="Times New Roman"/>
          <w:color w:val="000000" w:themeColor="text1"/>
          <w:sz w:val="32"/>
          <w:szCs w:val="32"/>
          <w:rtl/>
        </w:rPr>
      </w:pPr>
      <w:r w:rsidRPr="002B20B6">
        <w:rPr>
          <w:rFonts w:ascii="Times New Roman" w:hAnsi="Times New Roman" w:cs="Times New Roman"/>
          <w:color w:val="000000" w:themeColor="text1"/>
          <w:sz w:val="32"/>
          <w:szCs w:val="32"/>
          <w:rtl/>
        </w:rPr>
        <w:t xml:space="preserve">أن الإدارة نظام تحدده مدخلات و مخرجات وبينهما العمليات الإدارية و(التغذية المرتدة) , وتتكون المدخلات من أنماط السلوك, وأداء الأفراد و التفاعل والتوقعات, والمدخلات تكون خاضعة لسيطرة الرجل الإداري و يمكن التحكم فيها . </w:t>
      </w:r>
    </w:p>
    <w:p w:rsidR="00674AD2" w:rsidRPr="002B20B6" w:rsidRDefault="00674AD2" w:rsidP="00500AC7">
      <w:pPr>
        <w:spacing w:line="360" w:lineRule="auto"/>
        <w:ind w:left="-87" w:right="567"/>
        <w:jc w:val="both"/>
        <w:rPr>
          <w:rFonts w:ascii="Times New Roman" w:hAnsi="Times New Roman" w:cs="Times New Roman"/>
          <w:color w:val="000000" w:themeColor="text1"/>
          <w:sz w:val="32"/>
          <w:szCs w:val="32"/>
          <w:rtl/>
        </w:rPr>
      </w:pPr>
      <w:r w:rsidRPr="002B20B6">
        <w:rPr>
          <w:rFonts w:ascii="Times New Roman" w:hAnsi="Times New Roman" w:cs="Times New Roman"/>
          <w:color w:val="000000" w:themeColor="text1"/>
          <w:sz w:val="32"/>
          <w:szCs w:val="32"/>
          <w:rtl/>
        </w:rPr>
        <w:t xml:space="preserve">أما مخرجات العمليات الإدارية فهي تنحصر في المنجزات أو النتائج .. </w:t>
      </w:r>
    </w:p>
    <w:p w:rsidR="00674AD2" w:rsidRPr="00500AC7" w:rsidRDefault="00674AD2" w:rsidP="00500AC7">
      <w:pPr>
        <w:spacing w:line="360" w:lineRule="auto"/>
        <w:ind w:left="-87" w:right="567"/>
        <w:jc w:val="both"/>
        <w:rPr>
          <w:rFonts w:ascii="Times New Roman" w:hAnsi="Times New Roman" w:cs="Times New Roman"/>
          <w:color w:val="000000" w:themeColor="text1"/>
          <w:sz w:val="32"/>
          <w:szCs w:val="32"/>
          <w:rtl/>
        </w:rPr>
      </w:pPr>
      <w:r w:rsidRPr="002B20B6">
        <w:rPr>
          <w:rFonts w:ascii="Times New Roman" w:hAnsi="Times New Roman" w:cs="Times New Roman"/>
          <w:color w:val="000000" w:themeColor="text1"/>
          <w:sz w:val="32"/>
          <w:szCs w:val="32"/>
          <w:rtl/>
        </w:rPr>
        <w:t>أما العمليات فهي كالتالي : البناء الرسمي للمؤسسة , الوظيفة , المكانة , الغرض , تركيب الأدوار</w:t>
      </w:r>
      <w:r w:rsidRPr="00500AC7">
        <w:rPr>
          <w:rFonts w:ascii="Times New Roman" w:hAnsi="Times New Roman" w:cs="Times New Roman"/>
          <w:color w:val="000000" w:themeColor="text1"/>
          <w:sz w:val="32"/>
          <w:szCs w:val="32"/>
          <w:rtl/>
        </w:rPr>
        <w:t xml:space="preserve"> , المسئولية , السلطة و العمليات .. </w:t>
      </w:r>
    </w:p>
    <w:sectPr w:rsidR="00674AD2" w:rsidRPr="00500AC7" w:rsidSect="0076248B">
      <w:footerReference w:type="default" r:id="rId15"/>
      <w:pgSz w:w="11906" w:h="16838" w:code="9"/>
      <w:pgMar w:top="1276" w:right="1985" w:bottom="1418" w:left="794" w:header="709" w:footer="709" w:gutter="0"/>
      <w:pgBorders w:offsetFrom="page">
        <w:top w:val="flowersDaisies" w:sz="15" w:space="24" w:color="auto"/>
        <w:left w:val="flowersDaisies" w:sz="15" w:space="24" w:color="auto"/>
        <w:bottom w:val="flowersDaisies" w:sz="15" w:space="24" w:color="auto"/>
        <w:right w:val="flowersDaisies" w:sz="15"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91A" w:rsidRDefault="002E791A" w:rsidP="00B4681D">
      <w:pPr>
        <w:spacing w:after="0" w:line="240" w:lineRule="auto"/>
      </w:pPr>
      <w:r>
        <w:separator/>
      </w:r>
    </w:p>
  </w:endnote>
  <w:endnote w:type="continuationSeparator" w:id="1">
    <w:p w:rsidR="002E791A" w:rsidRDefault="002E791A" w:rsidP="00B468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798617"/>
      <w:docPartObj>
        <w:docPartGallery w:val="Page Numbers (Bottom of Page)"/>
        <w:docPartUnique/>
      </w:docPartObj>
    </w:sdtPr>
    <w:sdtContent>
      <w:p w:rsidR="0075119E" w:rsidRDefault="00F60C8C" w:rsidP="0076248B">
        <w:pPr>
          <w:pStyle w:val="Footer"/>
          <w:tabs>
            <w:tab w:val="clear" w:pos="8306"/>
            <w:tab w:val="right" w:pos="3882"/>
            <w:tab w:val="right" w:pos="7000"/>
          </w:tabs>
          <w:jc w:val="center"/>
        </w:pPr>
        <w:r w:rsidRPr="00F60C8C">
          <w:rPr>
            <w:rFonts w:ascii="Times New Roman" w:hAnsi="Times New Roman" w:cs="Times New Roman"/>
            <w:b/>
            <w:bCs/>
            <w:noProof/>
            <w:sz w:val="28"/>
            <w:szCs w:val="28"/>
            <w:lang w:val="en-GB" w:eastAsia="en-GB"/>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4098" type="#_x0000_t54" style="position:absolute;left:0;text-align:left;margin-left:206.9pt;margin-top:-1.65pt;width:46.35pt;height:25.65pt;z-index:251658240;mso-position-horizontal-relative:text;mso-position-vertical-relative:text" filled="f"/>
          </w:pict>
        </w:r>
        <w:r w:rsidRPr="0075119E">
          <w:rPr>
            <w:rFonts w:ascii="Times New Roman" w:hAnsi="Times New Roman" w:cs="Times New Roman"/>
            <w:b/>
            <w:bCs/>
            <w:sz w:val="28"/>
            <w:szCs w:val="28"/>
          </w:rPr>
          <w:fldChar w:fldCharType="begin"/>
        </w:r>
        <w:r w:rsidR="0075119E" w:rsidRPr="0075119E">
          <w:rPr>
            <w:rFonts w:ascii="Times New Roman" w:hAnsi="Times New Roman" w:cs="Times New Roman"/>
            <w:b/>
            <w:bCs/>
            <w:sz w:val="28"/>
            <w:szCs w:val="28"/>
          </w:rPr>
          <w:instrText xml:space="preserve"> PAGE   \* MERGEFORMAT </w:instrText>
        </w:r>
        <w:r w:rsidRPr="0075119E">
          <w:rPr>
            <w:rFonts w:ascii="Times New Roman" w:hAnsi="Times New Roman" w:cs="Times New Roman"/>
            <w:b/>
            <w:bCs/>
            <w:sz w:val="28"/>
            <w:szCs w:val="28"/>
          </w:rPr>
          <w:fldChar w:fldCharType="separate"/>
        </w:r>
        <w:r w:rsidR="009D10F6">
          <w:rPr>
            <w:rFonts w:ascii="Times New Roman" w:hAnsi="Times New Roman" w:cs="Times New Roman"/>
            <w:b/>
            <w:bCs/>
            <w:noProof/>
            <w:sz w:val="28"/>
            <w:szCs w:val="28"/>
            <w:rtl/>
          </w:rPr>
          <w:t>2</w:t>
        </w:r>
        <w:r w:rsidRPr="0075119E">
          <w:rPr>
            <w:rFonts w:ascii="Times New Roman" w:hAnsi="Times New Roman" w:cs="Times New Roman"/>
            <w:b/>
            <w:bCs/>
            <w:sz w:val="28"/>
            <w:szCs w:val="28"/>
          </w:rPr>
          <w:fldChar w:fldCharType="end"/>
        </w:r>
      </w:p>
    </w:sdtContent>
  </w:sdt>
  <w:p w:rsidR="0075119E" w:rsidRDefault="007511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91A" w:rsidRDefault="002E791A" w:rsidP="00B4681D">
      <w:pPr>
        <w:spacing w:after="0" w:line="240" w:lineRule="auto"/>
      </w:pPr>
      <w:r>
        <w:separator/>
      </w:r>
    </w:p>
  </w:footnote>
  <w:footnote w:type="continuationSeparator" w:id="1">
    <w:p w:rsidR="002E791A" w:rsidRDefault="002E791A" w:rsidP="00B468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A1869"/>
    <w:multiLevelType w:val="hybridMultilevel"/>
    <w:tmpl w:val="385C729E"/>
    <w:lvl w:ilvl="0" w:tplc="837EFDB2">
      <w:start w:val="1"/>
      <w:numFmt w:val="decimal"/>
      <w:lvlText w:val="%1-"/>
      <w:lvlJc w:val="left"/>
      <w:pPr>
        <w:ind w:left="25" w:hanging="360"/>
      </w:pPr>
      <w:rPr>
        <w:rFonts w:hint="default"/>
      </w:rPr>
    </w:lvl>
    <w:lvl w:ilvl="1" w:tplc="08090019" w:tentative="1">
      <w:start w:val="1"/>
      <w:numFmt w:val="lowerLetter"/>
      <w:lvlText w:val="%2."/>
      <w:lvlJc w:val="left"/>
      <w:pPr>
        <w:ind w:left="745" w:hanging="360"/>
      </w:pPr>
    </w:lvl>
    <w:lvl w:ilvl="2" w:tplc="0809001B" w:tentative="1">
      <w:start w:val="1"/>
      <w:numFmt w:val="lowerRoman"/>
      <w:lvlText w:val="%3."/>
      <w:lvlJc w:val="right"/>
      <w:pPr>
        <w:ind w:left="1465" w:hanging="180"/>
      </w:pPr>
    </w:lvl>
    <w:lvl w:ilvl="3" w:tplc="0809000F" w:tentative="1">
      <w:start w:val="1"/>
      <w:numFmt w:val="decimal"/>
      <w:lvlText w:val="%4."/>
      <w:lvlJc w:val="left"/>
      <w:pPr>
        <w:ind w:left="2185" w:hanging="360"/>
      </w:pPr>
    </w:lvl>
    <w:lvl w:ilvl="4" w:tplc="08090019" w:tentative="1">
      <w:start w:val="1"/>
      <w:numFmt w:val="lowerLetter"/>
      <w:lvlText w:val="%5."/>
      <w:lvlJc w:val="left"/>
      <w:pPr>
        <w:ind w:left="2905" w:hanging="360"/>
      </w:pPr>
    </w:lvl>
    <w:lvl w:ilvl="5" w:tplc="0809001B" w:tentative="1">
      <w:start w:val="1"/>
      <w:numFmt w:val="lowerRoman"/>
      <w:lvlText w:val="%6."/>
      <w:lvlJc w:val="right"/>
      <w:pPr>
        <w:ind w:left="3625" w:hanging="180"/>
      </w:pPr>
    </w:lvl>
    <w:lvl w:ilvl="6" w:tplc="0809000F" w:tentative="1">
      <w:start w:val="1"/>
      <w:numFmt w:val="decimal"/>
      <w:lvlText w:val="%7."/>
      <w:lvlJc w:val="left"/>
      <w:pPr>
        <w:ind w:left="4345" w:hanging="360"/>
      </w:pPr>
    </w:lvl>
    <w:lvl w:ilvl="7" w:tplc="08090019" w:tentative="1">
      <w:start w:val="1"/>
      <w:numFmt w:val="lowerLetter"/>
      <w:lvlText w:val="%8."/>
      <w:lvlJc w:val="left"/>
      <w:pPr>
        <w:ind w:left="5065" w:hanging="360"/>
      </w:pPr>
    </w:lvl>
    <w:lvl w:ilvl="8" w:tplc="0809001B" w:tentative="1">
      <w:start w:val="1"/>
      <w:numFmt w:val="lowerRoman"/>
      <w:lvlText w:val="%9."/>
      <w:lvlJc w:val="right"/>
      <w:pPr>
        <w:ind w:left="5785" w:hanging="180"/>
      </w:pPr>
    </w:lvl>
  </w:abstractNum>
  <w:abstractNum w:abstractNumId="1">
    <w:nsid w:val="0B975637"/>
    <w:multiLevelType w:val="hybridMultilevel"/>
    <w:tmpl w:val="7FF0843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09F584C"/>
    <w:multiLevelType w:val="hybridMultilevel"/>
    <w:tmpl w:val="D422B416"/>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ED01A87"/>
    <w:multiLevelType w:val="hybridMultilevel"/>
    <w:tmpl w:val="DC565058"/>
    <w:lvl w:ilvl="0" w:tplc="D718559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10380C"/>
    <w:multiLevelType w:val="hybridMultilevel"/>
    <w:tmpl w:val="56CE6FF4"/>
    <w:lvl w:ilvl="0" w:tplc="90A2FC36">
      <w:start w:val="1"/>
      <w:numFmt w:val="decimal"/>
      <w:lvlText w:val="%1."/>
      <w:lvlJc w:val="left"/>
      <w:pPr>
        <w:tabs>
          <w:tab w:val="num" w:pos="360"/>
        </w:tabs>
        <w:ind w:left="360" w:hanging="360"/>
      </w:pPr>
      <w:rPr>
        <w:rFonts w:cs="Monotype Kouf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F43037D"/>
    <w:multiLevelType w:val="hybridMultilevel"/>
    <w:tmpl w:val="33A0E498"/>
    <w:lvl w:ilvl="0" w:tplc="75F0EE50">
      <w:start w:val="1"/>
      <w:numFmt w:val="arabicAlpha"/>
      <w:lvlText w:val="%1-"/>
      <w:lvlJc w:val="left"/>
      <w:pPr>
        <w:tabs>
          <w:tab w:val="num" w:pos="786"/>
        </w:tabs>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3501A58"/>
    <w:multiLevelType w:val="hybridMultilevel"/>
    <w:tmpl w:val="D4DA296E"/>
    <w:lvl w:ilvl="0" w:tplc="5A9A539A">
      <w:start w:val="1"/>
      <w:numFmt w:val="arabicAlpha"/>
      <w:lvlText w:val="%1-"/>
      <w:lvlJc w:val="left"/>
      <w:pPr>
        <w:tabs>
          <w:tab w:val="num" w:pos="1211"/>
        </w:tabs>
        <w:ind w:left="121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99E7669"/>
    <w:multiLevelType w:val="hybridMultilevel"/>
    <w:tmpl w:val="9466A23A"/>
    <w:lvl w:ilvl="0" w:tplc="0409000F">
      <w:start w:val="1"/>
      <w:numFmt w:val="decimal"/>
      <w:lvlText w:val="%1."/>
      <w:lvlJc w:val="left"/>
      <w:pPr>
        <w:tabs>
          <w:tab w:val="num" w:pos="360"/>
        </w:tabs>
        <w:ind w:left="360" w:hanging="360"/>
      </w:pPr>
    </w:lvl>
    <w:lvl w:ilvl="1" w:tplc="37D43D96">
      <w:numFmt w:val="bullet"/>
      <w:lvlText w:val=""/>
      <w:lvlJc w:val="left"/>
      <w:pPr>
        <w:tabs>
          <w:tab w:val="num" w:pos="1440"/>
        </w:tabs>
        <w:ind w:left="1440" w:hanging="360"/>
      </w:pPr>
      <w:rPr>
        <w:rFonts w:ascii="Symbol" w:eastAsia="Times New Roman" w:hAnsi="Symbol" w:cs="Simplified Arabic"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ABE1DF0"/>
    <w:multiLevelType w:val="hybridMultilevel"/>
    <w:tmpl w:val="229E7420"/>
    <w:lvl w:ilvl="0" w:tplc="93140514">
      <w:start w:val="1"/>
      <w:numFmt w:val="bullet"/>
      <w:lvlText w:val="-"/>
      <w:lvlJc w:val="left"/>
      <w:pPr>
        <w:tabs>
          <w:tab w:val="num" w:pos="1069"/>
        </w:tabs>
        <w:ind w:left="1069" w:hanging="360"/>
      </w:pPr>
      <w:rPr>
        <w:rFonts w:ascii="Times New Roman" w:eastAsia="Times New Roman" w:hAnsi="Times New Roman"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displayVerticalDrawingGridEvery w:val="2"/>
  <w:characterSpacingControl w:val="doNotCompress"/>
  <w:hdrShapeDefaults>
    <o:shapedefaults v:ext="edit" spidmax="7170">
      <o:colormenu v:ext="edit" fillcolor="none"/>
    </o:shapedefaults>
    <o:shapelayout v:ext="edit">
      <o:idmap v:ext="edit" data="4"/>
    </o:shapelayout>
  </w:hdrShapeDefaults>
  <w:footnotePr>
    <w:footnote w:id="0"/>
    <w:footnote w:id="1"/>
  </w:footnotePr>
  <w:endnotePr>
    <w:endnote w:id="0"/>
    <w:endnote w:id="1"/>
  </w:endnotePr>
  <w:compat/>
  <w:rsids>
    <w:rsidRoot w:val="00A641F9"/>
    <w:rsid w:val="00001A6D"/>
    <w:rsid w:val="000806F1"/>
    <w:rsid w:val="001F44EC"/>
    <w:rsid w:val="002B20B6"/>
    <w:rsid w:val="002E685F"/>
    <w:rsid w:val="002E791A"/>
    <w:rsid w:val="0031476E"/>
    <w:rsid w:val="003A2B6F"/>
    <w:rsid w:val="00451F18"/>
    <w:rsid w:val="004B6A26"/>
    <w:rsid w:val="00500AC7"/>
    <w:rsid w:val="005D515B"/>
    <w:rsid w:val="005F1CFE"/>
    <w:rsid w:val="00616BDA"/>
    <w:rsid w:val="00622AA7"/>
    <w:rsid w:val="00623FD8"/>
    <w:rsid w:val="00674AD2"/>
    <w:rsid w:val="006853AB"/>
    <w:rsid w:val="006C1D0B"/>
    <w:rsid w:val="006E168D"/>
    <w:rsid w:val="006F60DD"/>
    <w:rsid w:val="00725CD5"/>
    <w:rsid w:val="0075119E"/>
    <w:rsid w:val="0076248B"/>
    <w:rsid w:val="00880B9E"/>
    <w:rsid w:val="0095072C"/>
    <w:rsid w:val="009614D9"/>
    <w:rsid w:val="009D10F6"/>
    <w:rsid w:val="00A14F45"/>
    <w:rsid w:val="00A53F34"/>
    <w:rsid w:val="00A641F9"/>
    <w:rsid w:val="00A9519C"/>
    <w:rsid w:val="00B240F7"/>
    <w:rsid w:val="00B4681D"/>
    <w:rsid w:val="00B90491"/>
    <w:rsid w:val="00C21B29"/>
    <w:rsid w:val="00C81AF7"/>
    <w:rsid w:val="00D55F3A"/>
    <w:rsid w:val="00DB3982"/>
    <w:rsid w:val="00DE6A65"/>
    <w:rsid w:val="00E01EED"/>
    <w:rsid w:val="00E128C2"/>
    <w:rsid w:val="00E16839"/>
    <w:rsid w:val="00E23E82"/>
    <w:rsid w:val="00E40C01"/>
    <w:rsid w:val="00E462A6"/>
    <w:rsid w:val="00F31E52"/>
    <w:rsid w:val="00F60C8C"/>
    <w:rsid w:val="00F91E56"/>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o:shapedefaults>
    <o:shapelayout v:ext="edit">
      <o:idmap v:ext="edit" data="1"/>
      <o:rules v:ext="edit">
        <o:r id="V:Rule6" type="connector" idref="#_x0000_s1043"/>
        <o:r id="V:Rule7" type="connector" idref="#_x0000_s1045"/>
        <o:r id="V:Rule8" type="connector" idref="#_x0000_s1041"/>
        <o:r id="V:Rule9" type="connector" idref="#_x0000_s1047"/>
        <o:r id="V:Rule10"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before="36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1F9"/>
    <w:pPr>
      <w:bidi/>
      <w:spacing w:before="0"/>
    </w:pPr>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1F9"/>
    <w:pPr>
      <w:ind w:left="720"/>
      <w:contextualSpacing/>
    </w:pPr>
  </w:style>
  <w:style w:type="paragraph" w:styleId="BalloonText">
    <w:name w:val="Balloon Text"/>
    <w:basedOn w:val="Normal"/>
    <w:link w:val="BalloonTextChar"/>
    <w:uiPriority w:val="99"/>
    <w:semiHidden/>
    <w:unhideWhenUsed/>
    <w:rsid w:val="00880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B9E"/>
    <w:rPr>
      <w:rFonts w:ascii="Tahoma" w:eastAsia="Calibri" w:hAnsi="Tahoma" w:cs="Tahoma"/>
      <w:sz w:val="16"/>
      <w:szCs w:val="16"/>
      <w:lang w:val="en-US"/>
    </w:rPr>
  </w:style>
  <w:style w:type="paragraph" w:styleId="Header">
    <w:name w:val="header"/>
    <w:basedOn w:val="Normal"/>
    <w:link w:val="HeaderChar"/>
    <w:uiPriority w:val="99"/>
    <w:unhideWhenUsed/>
    <w:rsid w:val="00B4681D"/>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681D"/>
    <w:rPr>
      <w:rFonts w:ascii="Calibri" w:eastAsia="Calibri" w:hAnsi="Calibri" w:cs="Arial"/>
      <w:lang w:val="en-US"/>
    </w:rPr>
  </w:style>
  <w:style w:type="paragraph" w:styleId="Footer">
    <w:name w:val="footer"/>
    <w:basedOn w:val="Normal"/>
    <w:link w:val="FooterChar"/>
    <w:uiPriority w:val="99"/>
    <w:unhideWhenUsed/>
    <w:rsid w:val="00B4681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681D"/>
    <w:rPr>
      <w:rFonts w:ascii="Calibri" w:eastAsia="Calibri" w:hAnsi="Calibri" w:cs="Arial"/>
      <w:lang w:val="en-US"/>
    </w:rPr>
  </w:style>
  <w:style w:type="paragraph" w:styleId="NoSpacing">
    <w:name w:val="No Spacing"/>
    <w:link w:val="NoSpacingChar"/>
    <w:uiPriority w:val="1"/>
    <w:qFormat/>
    <w:rsid w:val="0075119E"/>
    <w:pPr>
      <w:spacing w:before="0" w:after="0" w:line="240" w:lineRule="auto"/>
    </w:pPr>
    <w:rPr>
      <w:rFonts w:eastAsiaTheme="minorEastAsia"/>
      <w:lang w:val="en-US"/>
    </w:rPr>
  </w:style>
  <w:style w:type="character" w:customStyle="1" w:styleId="NoSpacingChar">
    <w:name w:val="No Spacing Char"/>
    <w:basedOn w:val="DefaultParagraphFont"/>
    <w:link w:val="NoSpacing"/>
    <w:uiPriority w:val="1"/>
    <w:rsid w:val="0075119E"/>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43264320">
      <w:bodyDiv w:val="1"/>
      <w:marLeft w:val="0"/>
      <w:marRight w:val="0"/>
      <w:marTop w:val="0"/>
      <w:marBottom w:val="0"/>
      <w:divBdr>
        <w:top w:val="none" w:sz="0" w:space="0" w:color="auto"/>
        <w:left w:val="none" w:sz="0" w:space="0" w:color="auto"/>
        <w:bottom w:val="none" w:sz="0" w:space="0" w:color="auto"/>
        <w:right w:val="none" w:sz="0" w:space="0" w:color="auto"/>
      </w:divBdr>
    </w:div>
    <w:div w:id="180553604">
      <w:bodyDiv w:val="1"/>
      <w:marLeft w:val="0"/>
      <w:marRight w:val="0"/>
      <w:marTop w:val="0"/>
      <w:marBottom w:val="0"/>
      <w:divBdr>
        <w:top w:val="none" w:sz="0" w:space="0" w:color="auto"/>
        <w:left w:val="none" w:sz="0" w:space="0" w:color="auto"/>
        <w:bottom w:val="none" w:sz="0" w:space="0" w:color="auto"/>
        <w:right w:val="none" w:sz="0" w:space="0" w:color="auto"/>
      </w:divBdr>
    </w:div>
    <w:div w:id="476534555">
      <w:bodyDiv w:val="1"/>
      <w:marLeft w:val="0"/>
      <w:marRight w:val="0"/>
      <w:marTop w:val="0"/>
      <w:marBottom w:val="0"/>
      <w:divBdr>
        <w:top w:val="none" w:sz="0" w:space="0" w:color="auto"/>
        <w:left w:val="none" w:sz="0" w:space="0" w:color="auto"/>
        <w:bottom w:val="none" w:sz="0" w:space="0" w:color="auto"/>
        <w:right w:val="none" w:sz="0" w:space="0" w:color="auto"/>
      </w:divBdr>
    </w:div>
    <w:div w:id="591666844">
      <w:bodyDiv w:val="1"/>
      <w:marLeft w:val="0"/>
      <w:marRight w:val="0"/>
      <w:marTop w:val="0"/>
      <w:marBottom w:val="0"/>
      <w:divBdr>
        <w:top w:val="none" w:sz="0" w:space="0" w:color="auto"/>
        <w:left w:val="none" w:sz="0" w:space="0" w:color="auto"/>
        <w:bottom w:val="none" w:sz="0" w:space="0" w:color="auto"/>
        <w:right w:val="none" w:sz="0" w:space="0" w:color="auto"/>
      </w:divBdr>
    </w:div>
    <w:div w:id="1479226418">
      <w:bodyDiv w:val="1"/>
      <w:marLeft w:val="0"/>
      <w:marRight w:val="0"/>
      <w:marTop w:val="0"/>
      <w:marBottom w:val="0"/>
      <w:divBdr>
        <w:top w:val="none" w:sz="0" w:space="0" w:color="auto"/>
        <w:left w:val="none" w:sz="0" w:space="0" w:color="auto"/>
        <w:bottom w:val="none" w:sz="0" w:space="0" w:color="auto"/>
        <w:right w:val="none" w:sz="0" w:space="0" w:color="auto"/>
      </w:divBdr>
    </w:div>
    <w:div w:id="197120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6619</Words>
  <Characters>37734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44265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 The Name of God</dc:creator>
  <cp:lastModifiedBy>DR.Ahmed Saker 2O14</cp:lastModifiedBy>
  <cp:revision>2</cp:revision>
  <dcterms:created xsi:type="dcterms:W3CDTF">2021-09-10T22:15:00Z</dcterms:created>
  <dcterms:modified xsi:type="dcterms:W3CDTF">2021-09-10T22:15:00Z</dcterms:modified>
</cp:coreProperties>
</file>